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4EC46">
      <w:pPr>
        <w:spacing w:before="78" w:line="219" w:lineRule="auto"/>
        <w:rPr>
          <w:rFonts w:hint="default" w:ascii="Times New Roman" w:hAnsi="Times New Roman" w:eastAsia="黑体" w:cs="Times New Roman"/>
          <w:spacing w:val="0"/>
          <w:sz w:val="24"/>
          <w:szCs w:val="24"/>
          <w:u w:val="none" w:color="auto"/>
          <w:lang w:val="en-US" w:eastAsia="zh-CN"/>
        </w:rPr>
      </w:pPr>
      <w:r>
        <w:rPr>
          <w:rFonts w:hint="default" w:ascii="Times New Roman" w:hAnsi="Times New Roman" w:eastAsia="黑体" w:cs="Times New Roman"/>
          <w:spacing w:val="0"/>
          <w:sz w:val="24"/>
          <w:szCs w:val="24"/>
        </w:rPr>
        <w:t xml:space="preserve">项目申报号： </w:t>
      </w:r>
      <w:r>
        <w:rPr>
          <w:rFonts w:hint="default" w:ascii="Times New Roman" w:hAnsi="Times New Roman" w:eastAsia="黑体" w:cs="Times New Roman"/>
          <w:spacing w:val="0"/>
          <w:sz w:val="24"/>
          <w:szCs w:val="24"/>
          <w:u w:val="single" w:color="auto"/>
        </w:rPr>
        <w:t xml:space="preserve">               </w:t>
      </w:r>
      <w:r>
        <w:rPr>
          <w:rFonts w:hint="eastAsia" w:ascii="Times New Roman" w:hAnsi="Times New Roman" w:eastAsia="黑体" w:cs="Times New Roman"/>
          <w:spacing w:val="0"/>
          <w:sz w:val="24"/>
          <w:szCs w:val="24"/>
          <w:u w:val="single" w:color="auto"/>
          <w:lang w:val="en-US" w:eastAsia="zh-CN"/>
        </w:rPr>
        <w:t xml:space="preserve">   </w:t>
      </w:r>
    </w:p>
    <w:p w14:paraId="314C51DA">
      <w:pPr>
        <w:spacing w:line="241" w:lineRule="auto"/>
        <w:rPr>
          <w:rFonts w:hint="default" w:ascii="Times New Roman" w:hAnsi="Times New Roman" w:cs="Times New Roman"/>
          <w:sz w:val="44"/>
          <w:szCs w:val="44"/>
        </w:rPr>
      </w:pPr>
    </w:p>
    <w:p w14:paraId="735E5CD0">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Times New Roman" w:hAnsi="Times New Roman" w:cs="Times New Roman"/>
          <w:sz w:val="44"/>
          <w:szCs w:val="44"/>
        </w:rPr>
      </w:pPr>
    </w:p>
    <w:p w14:paraId="18D4893A">
      <w:pPr>
        <w:keepNext w:val="0"/>
        <w:keepLines w:val="0"/>
        <w:pageBreakBefore w:val="0"/>
        <w:widowControl/>
        <w:kinsoku w:val="0"/>
        <w:wordWrap/>
        <w:overflowPunct/>
        <w:topLinePunct w:val="0"/>
        <w:autoSpaceDE w:val="0"/>
        <w:autoSpaceDN w:val="0"/>
        <w:bidi w:val="0"/>
        <w:adjustRightInd w:val="0"/>
        <w:snapToGrid w:val="0"/>
        <w:spacing w:before="184" w:line="560" w:lineRule="exact"/>
        <w:ind w:left="0" w:leftChars="0" w:right="0" w:rightChars="0" w:firstLine="0" w:firstLineChars="0"/>
        <w:jc w:val="center"/>
        <w:textAlignment w:val="baseline"/>
        <w:rPr>
          <w:rFonts w:hint="default" w:ascii="Times New Roman" w:hAnsi="Times New Roman" w:eastAsia="方正小标宋简体" w:cs="Times New Roman"/>
          <w:spacing w:val="84"/>
          <w:sz w:val="44"/>
          <w:szCs w:val="44"/>
        </w:rPr>
      </w:pPr>
      <w:r>
        <w:rPr>
          <w:rFonts w:hint="default" w:ascii="Times New Roman" w:hAnsi="Times New Roman" w:eastAsia="方正小标宋简体" w:cs="Times New Roman"/>
          <w:spacing w:val="84"/>
          <w:sz w:val="44"/>
          <w:szCs w:val="44"/>
        </w:rPr>
        <w:t>贵阳国家高新区支持创业孵化</w:t>
      </w:r>
    </w:p>
    <w:p w14:paraId="3AD64B67">
      <w:pPr>
        <w:keepNext w:val="0"/>
        <w:keepLines w:val="0"/>
        <w:pageBreakBefore w:val="0"/>
        <w:widowControl/>
        <w:kinsoku w:val="0"/>
        <w:wordWrap/>
        <w:overflowPunct/>
        <w:topLinePunct w:val="0"/>
        <w:autoSpaceDE w:val="0"/>
        <w:autoSpaceDN w:val="0"/>
        <w:bidi w:val="0"/>
        <w:adjustRightInd w:val="0"/>
        <w:snapToGrid w:val="0"/>
        <w:spacing w:before="184" w:line="560" w:lineRule="exact"/>
        <w:ind w:left="0" w:leftChars="0" w:right="0" w:rightChars="0" w:firstLine="0" w:firstLineChars="0"/>
        <w:jc w:val="center"/>
        <w:textAlignment w:val="baseline"/>
        <w:rPr>
          <w:rFonts w:hint="default" w:ascii="Times New Roman" w:hAnsi="Times New Roman" w:eastAsia="方正小标宋简体" w:cs="Times New Roman"/>
          <w:spacing w:val="84"/>
          <w:sz w:val="44"/>
          <w:szCs w:val="44"/>
        </w:rPr>
      </w:pPr>
      <w:r>
        <w:rPr>
          <w:rFonts w:hint="default" w:ascii="Times New Roman" w:hAnsi="Times New Roman" w:eastAsia="方正小标宋简体" w:cs="Times New Roman"/>
          <w:spacing w:val="84"/>
          <w:sz w:val="44"/>
          <w:szCs w:val="44"/>
        </w:rPr>
        <w:t>培育高质量发展扶持项目</w:t>
      </w:r>
    </w:p>
    <w:p w14:paraId="25DF663E">
      <w:pPr>
        <w:keepNext w:val="0"/>
        <w:keepLines w:val="0"/>
        <w:pageBreakBefore w:val="0"/>
        <w:widowControl/>
        <w:kinsoku w:val="0"/>
        <w:wordWrap/>
        <w:overflowPunct/>
        <w:topLinePunct w:val="0"/>
        <w:autoSpaceDE w:val="0"/>
        <w:autoSpaceDN w:val="0"/>
        <w:bidi w:val="0"/>
        <w:adjustRightInd w:val="0"/>
        <w:snapToGrid w:val="0"/>
        <w:spacing w:before="184" w:line="560" w:lineRule="exact"/>
        <w:ind w:left="0" w:leftChars="0" w:right="0" w:rightChars="0" w:firstLine="0" w:firstLineChars="0"/>
        <w:jc w:val="center"/>
        <w:textAlignment w:val="baseline"/>
        <w:rPr>
          <w:rFonts w:hint="default" w:ascii="Times New Roman" w:hAnsi="Times New Roman" w:eastAsia="方正小标宋简体" w:cs="Times New Roman"/>
          <w:spacing w:val="26"/>
          <w:sz w:val="44"/>
          <w:szCs w:val="44"/>
        </w:rPr>
      </w:pPr>
      <w:r>
        <w:rPr>
          <w:rFonts w:hint="default" w:ascii="Times New Roman" w:hAnsi="Times New Roman" w:eastAsia="方正小标宋简体" w:cs="Times New Roman"/>
          <w:spacing w:val="26"/>
          <w:sz w:val="44"/>
          <w:szCs w:val="44"/>
        </w:rPr>
        <w:t>申</w:t>
      </w:r>
      <w:r>
        <w:rPr>
          <w:rFonts w:hint="default" w:ascii="Times New Roman" w:hAnsi="Times New Roman" w:eastAsia="方正小标宋简体" w:cs="Times New Roman"/>
          <w:spacing w:val="-41"/>
          <w:sz w:val="44"/>
          <w:szCs w:val="44"/>
        </w:rPr>
        <w:t xml:space="preserve"> </w:t>
      </w:r>
      <w:r>
        <w:rPr>
          <w:rFonts w:hint="default" w:ascii="Times New Roman" w:hAnsi="Times New Roman" w:eastAsia="方正小标宋简体" w:cs="Times New Roman"/>
          <w:spacing w:val="26"/>
          <w:sz w:val="44"/>
          <w:szCs w:val="44"/>
        </w:rPr>
        <w:t>报</w:t>
      </w:r>
      <w:r>
        <w:rPr>
          <w:rFonts w:hint="default" w:ascii="Times New Roman" w:hAnsi="Times New Roman" w:eastAsia="方正小标宋简体" w:cs="Times New Roman"/>
          <w:spacing w:val="-43"/>
          <w:sz w:val="44"/>
          <w:szCs w:val="44"/>
        </w:rPr>
        <w:t xml:space="preserve"> </w:t>
      </w:r>
      <w:r>
        <w:rPr>
          <w:rFonts w:hint="default" w:ascii="Times New Roman" w:hAnsi="Times New Roman" w:eastAsia="方正小标宋简体" w:cs="Times New Roman"/>
          <w:spacing w:val="26"/>
          <w:sz w:val="44"/>
          <w:szCs w:val="44"/>
        </w:rPr>
        <w:t>书</w:t>
      </w:r>
    </w:p>
    <w:p w14:paraId="73B91593">
      <w:pPr>
        <w:spacing w:before="184" w:line="215" w:lineRule="auto"/>
        <w:ind w:left="0" w:leftChars="0" w:right="0" w:rightChars="0" w:firstLine="0" w:firstLineChars="0"/>
        <w:jc w:val="center"/>
        <w:rPr>
          <w:rFonts w:hint="default" w:ascii="Times New Roman" w:hAnsi="Times New Roman" w:eastAsia="楷体_GB2312" w:cs="Times New Roman"/>
          <w:b w:val="0"/>
          <w:bCs w:val="0"/>
          <w:spacing w:val="26"/>
          <w:sz w:val="32"/>
          <w:szCs w:val="32"/>
          <w:lang w:val="en-US" w:eastAsia="zh-CN"/>
        </w:rPr>
      </w:pPr>
      <w:r>
        <w:rPr>
          <w:rFonts w:hint="default" w:ascii="Times New Roman" w:hAnsi="Times New Roman" w:eastAsia="楷体_GB2312" w:cs="Times New Roman"/>
          <w:b w:val="0"/>
          <w:bCs w:val="0"/>
          <w:spacing w:val="26"/>
          <w:sz w:val="32"/>
          <w:szCs w:val="32"/>
          <w:lang w:val="en-US" w:eastAsia="zh-CN"/>
        </w:rPr>
        <w:t>(企业创业项目支持类)</w:t>
      </w:r>
    </w:p>
    <w:p w14:paraId="3B52BDCB">
      <w:pPr>
        <w:spacing w:before="184" w:line="215" w:lineRule="auto"/>
        <w:ind w:left="0" w:leftChars="0" w:right="0" w:rightChars="0" w:firstLine="0" w:firstLineChars="0"/>
        <w:jc w:val="center"/>
        <w:rPr>
          <w:rFonts w:hint="default" w:ascii="Times New Roman" w:hAnsi="Times New Roman" w:eastAsia="楷体_GB2312" w:cs="Times New Roman"/>
          <w:sz w:val="32"/>
          <w:szCs w:val="32"/>
        </w:rPr>
      </w:pPr>
      <w:r>
        <w:rPr>
          <w:rFonts w:hint="default" w:ascii="Times New Roman" w:hAnsi="Times New Roman" w:eastAsia="楷体_GB2312" w:cs="Times New Roman"/>
          <w:spacing w:val="26"/>
          <w:sz w:val="32"/>
          <w:szCs w:val="32"/>
        </w:rPr>
        <w:t>（样</w:t>
      </w:r>
      <w:r>
        <w:rPr>
          <w:rFonts w:hint="default" w:ascii="Times New Roman" w:hAnsi="Times New Roman" w:eastAsia="楷体_GB2312" w:cs="Times New Roman"/>
          <w:spacing w:val="-39"/>
          <w:sz w:val="32"/>
          <w:szCs w:val="32"/>
        </w:rPr>
        <w:t xml:space="preserve"> </w:t>
      </w:r>
      <w:r>
        <w:rPr>
          <w:rFonts w:hint="default" w:ascii="Times New Roman" w:hAnsi="Times New Roman" w:eastAsia="楷体_GB2312" w:cs="Times New Roman"/>
          <w:spacing w:val="26"/>
          <w:sz w:val="32"/>
          <w:szCs w:val="32"/>
        </w:rPr>
        <w:t>例）</w:t>
      </w:r>
    </w:p>
    <w:p w14:paraId="082E593A">
      <w:pPr>
        <w:spacing w:line="279" w:lineRule="auto"/>
        <w:rPr>
          <w:rFonts w:hint="default" w:ascii="Times New Roman" w:hAnsi="Times New Roman" w:cs="Times New Roman"/>
          <w:sz w:val="21"/>
        </w:rPr>
      </w:pPr>
    </w:p>
    <w:p w14:paraId="27F67294">
      <w:pPr>
        <w:spacing w:line="279" w:lineRule="auto"/>
        <w:rPr>
          <w:rFonts w:hint="default" w:ascii="Times New Roman" w:hAnsi="Times New Roman" w:cs="Times New Roman"/>
          <w:sz w:val="21"/>
        </w:rPr>
      </w:pPr>
    </w:p>
    <w:p w14:paraId="5B400164">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98"/>
        <w:textAlignment w:val="baseline"/>
        <w:rPr>
          <w:rFonts w:hint="default" w:ascii="Times New Roman" w:hAnsi="Times New Roman" w:eastAsia="黑体" w:cs="Times New Roman"/>
          <w:spacing w:val="-17"/>
          <w:sz w:val="30"/>
          <w:szCs w:val="30"/>
          <w:lang w:val="en-US" w:eastAsia="zh-CN"/>
        </w:rPr>
      </w:pPr>
      <w:r>
        <w:rPr>
          <w:rFonts w:hint="default" w:ascii="Times New Roman" w:hAnsi="Times New Roman" w:eastAsia="黑体" w:cs="Times New Roman"/>
          <w:spacing w:val="-17"/>
          <w:sz w:val="30"/>
          <w:szCs w:val="30"/>
          <w:lang w:val="en-US" w:eastAsia="zh-CN"/>
        </w:rPr>
        <w:t>行业</w:t>
      </w:r>
      <w:r>
        <w:rPr>
          <w:rFonts w:hint="default" w:ascii="Times New Roman" w:hAnsi="Times New Roman" w:eastAsia="黑体" w:cs="Times New Roman"/>
          <w:spacing w:val="-17"/>
          <w:sz w:val="30"/>
          <w:szCs w:val="30"/>
        </w:rPr>
        <w:t>领域：</w:t>
      </w:r>
      <w:r>
        <w:rPr>
          <w:rFonts w:hint="default" w:ascii="Times New Roman" w:hAnsi="Times New Roman" w:eastAsia="黑体" w:cs="Times New Roman"/>
          <w:spacing w:val="-17"/>
          <w:sz w:val="30"/>
          <w:szCs w:val="30"/>
          <w:u w:val="single"/>
          <w:lang w:val="en-US" w:eastAsia="zh-CN"/>
        </w:rPr>
        <w:t xml:space="preserve">                                                 </w:t>
      </w:r>
    </w:p>
    <w:p w14:paraId="2BC94894">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98"/>
        <w:textAlignment w:val="baseline"/>
        <w:rPr>
          <w:rFonts w:hint="default" w:ascii="Times New Roman" w:hAnsi="Times New Roman" w:eastAsia="黑体" w:cs="Times New Roman"/>
          <w:spacing w:val="-17"/>
          <w:sz w:val="30"/>
          <w:szCs w:val="30"/>
          <w:u w:val="single"/>
          <w:lang w:val="en-US" w:eastAsia="zh-CN"/>
        </w:rPr>
      </w:pPr>
      <w:r>
        <w:rPr>
          <w:rFonts w:hint="default" w:ascii="Times New Roman" w:hAnsi="Times New Roman" w:eastAsia="黑体" w:cs="Times New Roman"/>
          <w:spacing w:val="-17"/>
          <w:sz w:val="30"/>
          <w:szCs w:val="30"/>
        </w:rPr>
        <w:t>项目名称：</w:t>
      </w:r>
      <w:r>
        <w:rPr>
          <w:rFonts w:hint="default" w:ascii="Times New Roman" w:hAnsi="Times New Roman" w:eastAsia="黑体" w:cs="Times New Roman"/>
          <w:spacing w:val="-17"/>
          <w:sz w:val="30"/>
          <w:szCs w:val="30"/>
          <w:u w:val="single"/>
          <w:lang w:val="en-US" w:eastAsia="zh-CN"/>
        </w:rPr>
        <w:t xml:space="preserve">                                                 </w:t>
      </w:r>
    </w:p>
    <w:p w14:paraId="6F745B70">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98"/>
        <w:textAlignment w:val="baseline"/>
        <w:rPr>
          <w:rFonts w:hint="default" w:ascii="Times New Roman" w:hAnsi="Times New Roman" w:eastAsia="黑体" w:cs="Times New Roman"/>
          <w:spacing w:val="-17"/>
          <w:sz w:val="30"/>
          <w:szCs w:val="30"/>
          <w:lang w:val="en-US" w:eastAsia="zh-CN"/>
        </w:rPr>
      </w:pPr>
      <w:r>
        <w:rPr>
          <w:rFonts w:hint="default" w:ascii="Times New Roman" w:hAnsi="Times New Roman" w:eastAsia="黑体" w:cs="Times New Roman"/>
          <w:spacing w:val="-17"/>
          <w:sz w:val="30"/>
          <w:szCs w:val="30"/>
          <w:lang w:val="en-US" w:eastAsia="zh-CN"/>
        </w:rPr>
        <w:t>申报单位</w:t>
      </w:r>
      <w:r>
        <w:rPr>
          <w:rFonts w:hint="default" w:ascii="Times New Roman" w:hAnsi="Times New Roman" w:eastAsia="黑体" w:cs="Times New Roman"/>
          <w:spacing w:val="-17"/>
          <w:sz w:val="30"/>
          <w:szCs w:val="30"/>
        </w:rPr>
        <w:t>：</w:t>
      </w:r>
      <w:r>
        <w:rPr>
          <w:rFonts w:hint="default" w:ascii="Times New Roman" w:hAnsi="Times New Roman" w:eastAsia="黑体" w:cs="Times New Roman"/>
          <w:spacing w:val="-17"/>
          <w:sz w:val="30"/>
          <w:szCs w:val="30"/>
          <w:u w:val="single"/>
          <w:lang w:val="en-US" w:eastAsia="zh-CN"/>
        </w:rPr>
        <w:t xml:space="preserve">                                                 </w:t>
      </w:r>
    </w:p>
    <w:p w14:paraId="5A17A073">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98"/>
        <w:textAlignment w:val="baseline"/>
        <w:rPr>
          <w:rFonts w:hint="default" w:ascii="Times New Roman" w:hAnsi="Times New Roman" w:cs="Times New Roman"/>
          <w:sz w:val="21"/>
        </w:rPr>
      </w:pPr>
      <w:r>
        <w:rPr>
          <w:rFonts w:hint="default" w:ascii="Times New Roman" w:hAnsi="Times New Roman" w:eastAsia="黑体" w:cs="Times New Roman"/>
          <w:spacing w:val="-17"/>
          <w:sz w:val="30"/>
          <w:szCs w:val="30"/>
        </w:rPr>
        <w:t>项目负责人</w:t>
      </w:r>
      <w:r>
        <w:rPr>
          <w:rFonts w:hint="default" w:ascii="Times New Roman" w:hAnsi="Times New Roman" w:eastAsia="Times New Roman" w:cs="Times New Roman"/>
          <w:spacing w:val="-17"/>
          <w:sz w:val="30"/>
          <w:szCs w:val="30"/>
        </w:rPr>
        <w:t>:</w:t>
      </w:r>
      <w:r>
        <w:rPr>
          <w:rFonts w:hint="default" w:ascii="Times New Roman" w:hAnsi="Times New Roman" w:eastAsia="Times New Roman" w:cs="Times New Roman"/>
          <w:spacing w:val="-67"/>
          <w:sz w:val="30"/>
          <w:szCs w:val="30"/>
        </w:rPr>
        <w:t xml:space="preserve"> </w:t>
      </w:r>
      <w:r>
        <w:rPr>
          <w:rFonts w:hint="default" w:ascii="Times New Roman" w:hAnsi="Times New Roman" w:eastAsia="Times New Roman" w:cs="Times New Roman"/>
          <w:spacing w:val="3"/>
          <w:sz w:val="30"/>
          <w:szCs w:val="30"/>
          <w:u w:val="single" w:color="auto"/>
        </w:rPr>
        <w:t xml:space="preserve">          </w:t>
      </w:r>
      <w:r>
        <w:rPr>
          <w:rFonts w:hint="default" w:ascii="Times New Roman" w:hAnsi="Times New Roman" w:eastAsia="黑体" w:cs="Times New Roman"/>
          <w:spacing w:val="-17"/>
          <w:sz w:val="30"/>
          <w:szCs w:val="30"/>
          <w:lang w:val="en-US" w:eastAsia="zh-CN"/>
        </w:rPr>
        <w:t>联系电话</w:t>
      </w:r>
      <w:r>
        <w:rPr>
          <w:rFonts w:hint="default" w:ascii="Times New Roman" w:hAnsi="Times New Roman" w:eastAsia="黑体" w:cs="Times New Roman"/>
          <w:spacing w:val="-17"/>
          <w:sz w:val="30"/>
          <w:szCs w:val="30"/>
        </w:rPr>
        <w:t xml:space="preserve">： </w:t>
      </w:r>
      <w:r>
        <w:rPr>
          <w:rFonts w:hint="default" w:ascii="Times New Roman" w:hAnsi="Times New Roman" w:eastAsia="黑体" w:cs="Times New Roman"/>
          <w:sz w:val="30"/>
          <w:szCs w:val="30"/>
          <w:u w:val="single" w:color="auto"/>
        </w:rPr>
        <w:t xml:space="preserve">      </w:t>
      </w:r>
      <w:r>
        <w:rPr>
          <w:rFonts w:hint="default" w:ascii="Times New Roman" w:hAnsi="Times New Roman" w:eastAsia="黑体" w:cs="Times New Roman"/>
          <w:sz w:val="30"/>
          <w:szCs w:val="30"/>
          <w:u w:val="single" w:color="auto"/>
          <w:lang w:val="en-US" w:eastAsia="zh-CN"/>
        </w:rPr>
        <w:t xml:space="preserve">    </w:t>
      </w:r>
      <w:r>
        <w:rPr>
          <w:rFonts w:hint="default" w:ascii="Times New Roman" w:hAnsi="Times New Roman" w:eastAsia="黑体" w:cs="Times New Roman"/>
          <w:sz w:val="30"/>
          <w:szCs w:val="30"/>
          <w:u w:val="single" w:color="auto"/>
        </w:rPr>
        <w:t xml:space="preserve">       </w:t>
      </w:r>
    </w:p>
    <w:p w14:paraId="409E1A8E">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98"/>
        <w:textAlignment w:val="baseline"/>
        <w:rPr>
          <w:rFonts w:hint="default" w:ascii="Times New Roman" w:hAnsi="Times New Roman" w:eastAsia="黑体" w:cs="Times New Roman"/>
          <w:spacing w:val="-17"/>
          <w:sz w:val="30"/>
          <w:szCs w:val="30"/>
          <w:lang w:val="en-US" w:eastAsia="zh-CN"/>
        </w:rPr>
      </w:pPr>
      <w:r>
        <w:rPr>
          <w:rFonts w:hint="default" w:ascii="Times New Roman" w:hAnsi="Times New Roman" w:eastAsia="黑体" w:cs="Times New Roman"/>
          <w:spacing w:val="-17"/>
          <w:sz w:val="30"/>
          <w:szCs w:val="30"/>
        </w:rPr>
        <w:t>项目联系人</w:t>
      </w:r>
      <w:r>
        <w:rPr>
          <w:rFonts w:hint="default" w:ascii="Times New Roman" w:hAnsi="Times New Roman" w:eastAsia="Times New Roman" w:cs="Times New Roman"/>
          <w:spacing w:val="-17"/>
          <w:sz w:val="30"/>
          <w:szCs w:val="30"/>
        </w:rPr>
        <w:t>:</w:t>
      </w:r>
      <w:r>
        <w:rPr>
          <w:rFonts w:hint="default" w:ascii="Times New Roman" w:hAnsi="Times New Roman" w:eastAsia="Times New Roman" w:cs="Times New Roman"/>
          <w:spacing w:val="-67"/>
          <w:sz w:val="30"/>
          <w:szCs w:val="30"/>
        </w:rPr>
        <w:t xml:space="preserve"> </w:t>
      </w:r>
      <w:r>
        <w:rPr>
          <w:rFonts w:hint="default" w:ascii="Times New Roman" w:hAnsi="Times New Roman" w:eastAsia="Times New Roman" w:cs="Times New Roman"/>
          <w:spacing w:val="3"/>
          <w:sz w:val="30"/>
          <w:szCs w:val="30"/>
          <w:u w:val="single" w:color="auto"/>
        </w:rPr>
        <w:t xml:space="preserve">          </w:t>
      </w:r>
      <w:r>
        <w:rPr>
          <w:rFonts w:hint="default" w:ascii="Times New Roman" w:hAnsi="Times New Roman" w:eastAsia="Times New Roman" w:cs="Times New Roman"/>
          <w:spacing w:val="-54"/>
          <w:sz w:val="30"/>
          <w:szCs w:val="30"/>
        </w:rPr>
        <w:t xml:space="preserve"> </w:t>
      </w:r>
      <w:r>
        <w:rPr>
          <w:rFonts w:hint="default" w:ascii="Times New Roman" w:hAnsi="Times New Roman" w:eastAsia="黑体" w:cs="Times New Roman"/>
          <w:spacing w:val="-17"/>
          <w:sz w:val="30"/>
          <w:szCs w:val="30"/>
          <w:lang w:val="en-US" w:eastAsia="zh-CN"/>
        </w:rPr>
        <w:t>联系电话</w:t>
      </w:r>
      <w:r>
        <w:rPr>
          <w:rFonts w:hint="default" w:ascii="Times New Roman" w:hAnsi="Times New Roman" w:eastAsia="黑体" w:cs="Times New Roman"/>
          <w:spacing w:val="-17"/>
          <w:sz w:val="30"/>
          <w:szCs w:val="30"/>
        </w:rPr>
        <w:t>：</w:t>
      </w:r>
      <w:r>
        <w:rPr>
          <w:rFonts w:hint="default" w:ascii="Times New Roman" w:hAnsi="Times New Roman" w:eastAsia="黑体" w:cs="Times New Roman"/>
          <w:spacing w:val="-42"/>
          <w:sz w:val="30"/>
          <w:szCs w:val="30"/>
        </w:rPr>
        <w:t xml:space="preserve"> </w:t>
      </w:r>
      <w:r>
        <w:rPr>
          <w:rFonts w:hint="default" w:ascii="Times New Roman" w:hAnsi="Times New Roman" w:eastAsia="黑体" w:cs="Times New Roman"/>
          <w:sz w:val="30"/>
          <w:szCs w:val="30"/>
          <w:u w:val="single" w:color="auto"/>
        </w:rPr>
        <w:t xml:space="preserve">       </w:t>
      </w:r>
      <w:r>
        <w:rPr>
          <w:rFonts w:hint="default" w:ascii="Times New Roman" w:hAnsi="Times New Roman" w:eastAsia="黑体" w:cs="Times New Roman"/>
          <w:sz w:val="30"/>
          <w:szCs w:val="30"/>
          <w:u w:val="single" w:color="auto"/>
          <w:lang w:val="en-US" w:eastAsia="zh-CN"/>
        </w:rPr>
        <w:t xml:space="preserve">    </w:t>
      </w:r>
      <w:r>
        <w:rPr>
          <w:rFonts w:hint="default" w:ascii="Times New Roman" w:hAnsi="Times New Roman" w:eastAsia="黑体" w:cs="Times New Roman"/>
          <w:sz w:val="30"/>
          <w:szCs w:val="30"/>
          <w:u w:val="single" w:color="auto"/>
        </w:rPr>
        <w:t xml:space="preserve">      </w:t>
      </w:r>
    </w:p>
    <w:p w14:paraId="26C5F8F9">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98"/>
        <w:textAlignment w:val="baseline"/>
        <w:rPr>
          <w:rFonts w:hint="default" w:ascii="Times New Roman" w:hAnsi="Times New Roman" w:eastAsia="黑体" w:cs="Times New Roman"/>
          <w:spacing w:val="-17"/>
          <w:sz w:val="30"/>
          <w:szCs w:val="30"/>
          <w:u w:val="single"/>
          <w:lang w:val="en-US"/>
        </w:rPr>
      </w:pPr>
      <w:r>
        <w:rPr>
          <w:rFonts w:hint="default" w:ascii="Times New Roman" w:hAnsi="Times New Roman" w:eastAsia="黑体" w:cs="Times New Roman"/>
          <w:spacing w:val="-17"/>
          <w:sz w:val="30"/>
          <w:szCs w:val="30"/>
          <w:lang w:val="en-US" w:eastAsia="zh-CN"/>
        </w:rPr>
        <w:t>项目联系邮箱：</w:t>
      </w:r>
      <w:r>
        <w:rPr>
          <w:rFonts w:hint="default" w:ascii="Times New Roman" w:hAnsi="Times New Roman" w:eastAsia="黑体" w:cs="Times New Roman"/>
          <w:spacing w:val="-17"/>
          <w:sz w:val="30"/>
          <w:szCs w:val="30"/>
          <w:u w:val="single"/>
          <w:lang w:val="en-US" w:eastAsia="zh-CN"/>
        </w:rPr>
        <w:t xml:space="preserve">                                            </w:t>
      </w:r>
    </w:p>
    <w:p w14:paraId="56B7E864">
      <w:pPr>
        <w:keepNext w:val="0"/>
        <w:keepLines w:val="0"/>
        <w:pageBreakBefore w:val="0"/>
        <w:widowControl/>
        <w:kinsoku w:val="0"/>
        <w:wordWrap/>
        <w:overflowPunct/>
        <w:topLinePunct w:val="0"/>
        <w:autoSpaceDE w:val="0"/>
        <w:autoSpaceDN w:val="0"/>
        <w:bidi w:val="0"/>
        <w:adjustRightInd w:val="0"/>
        <w:snapToGrid w:val="0"/>
        <w:spacing w:before="98" w:line="560" w:lineRule="exact"/>
        <w:ind w:left="998"/>
        <w:textAlignment w:val="baseline"/>
        <w:rPr>
          <w:rFonts w:hint="default" w:ascii="Times New Roman" w:hAnsi="Times New Roman" w:cs="Times New Roman"/>
          <w:sz w:val="21"/>
          <w:lang w:val="en-US"/>
        </w:rPr>
      </w:pPr>
      <w:r>
        <w:rPr>
          <w:rFonts w:hint="default" w:ascii="Times New Roman" w:hAnsi="Times New Roman" w:eastAsia="黑体" w:cs="Times New Roman"/>
          <w:spacing w:val="-17"/>
          <w:sz w:val="30"/>
          <w:szCs w:val="30"/>
          <w:lang w:val="en-US" w:eastAsia="zh-CN"/>
        </w:rPr>
        <w:t>申报日期：</w:t>
      </w:r>
      <w:r>
        <w:rPr>
          <w:rFonts w:hint="default" w:ascii="Times New Roman" w:hAnsi="Times New Roman" w:eastAsia="黑体" w:cs="Times New Roman"/>
          <w:spacing w:val="-17"/>
          <w:sz w:val="30"/>
          <w:szCs w:val="30"/>
          <w:u w:val="single"/>
          <w:lang w:val="en-US" w:eastAsia="zh-CN"/>
        </w:rPr>
        <w:t xml:space="preserve">      </w:t>
      </w:r>
      <w:r>
        <w:rPr>
          <w:rFonts w:hint="default" w:ascii="Times New Roman" w:hAnsi="Times New Roman" w:eastAsia="仿宋_GB2312" w:cs="Times New Roman"/>
          <w:color w:val="000000"/>
          <w:kern w:val="0"/>
          <w:sz w:val="32"/>
          <w:szCs w:val="32"/>
          <w:u w:val="single"/>
          <w:lang w:val="en-US" w:eastAsia="zh-CN" w:bidi="ar-SA"/>
        </w:rPr>
        <w:t>202X年 XX月至 202X年XX月</w:t>
      </w:r>
      <w:r>
        <w:rPr>
          <w:rFonts w:hint="default" w:ascii="Times New Roman" w:hAnsi="Times New Roman" w:eastAsia="黑体" w:cs="Times New Roman"/>
          <w:spacing w:val="-17"/>
          <w:sz w:val="30"/>
          <w:szCs w:val="30"/>
          <w:u w:val="single"/>
          <w:lang w:val="en-US" w:eastAsia="zh-CN"/>
        </w:rPr>
        <w:t xml:space="preserve">  </w:t>
      </w:r>
      <w:r>
        <w:rPr>
          <w:rFonts w:hint="eastAsia" w:ascii="Times New Roman" w:hAnsi="Times New Roman" w:eastAsia="黑体" w:cs="Times New Roman"/>
          <w:spacing w:val="-17"/>
          <w:sz w:val="30"/>
          <w:szCs w:val="30"/>
          <w:u w:val="single"/>
          <w:lang w:val="en-US" w:eastAsia="zh-CN"/>
        </w:rPr>
        <w:t xml:space="preserve">  </w:t>
      </w:r>
      <w:r>
        <w:rPr>
          <w:rFonts w:hint="default" w:ascii="Times New Roman" w:hAnsi="Times New Roman" w:eastAsia="黑体" w:cs="Times New Roman"/>
          <w:spacing w:val="-17"/>
          <w:sz w:val="30"/>
          <w:szCs w:val="30"/>
          <w:u w:val="single"/>
          <w:lang w:val="en-US" w:eastAsia="zh-CN"/>
        </w:rPr>
        <w:t xml:space="preserve">  </w:t>
      </w:r>
    </w:p>
    <w:p w14:paraId="011BA067">
      <w:pPr>
        <w:spacing w:line="276" w:lineRule="auto"/>
        <w:rPr>
          <w:rFonts w:hint="default" w:ascii="Times New Roman" w:hAnsi="Times New Roman" w:cs="Times New Roman"/>
          <w:sz w:val="21"/>
        </w:rPr>
      </w:pPr>
    </w:p>
    <w:p w14:paraId="74BBF99D">
      <w:pPr>
        <w:spacing w:line="276" w:lineRule="auto"/>
        <w:rPr>
          <w:rFonts w:hint="default" w:ascii="Times New Roman" w:hAnsi="Times New Roman" w:cs="Times New Roman"/>
          <w:sz w:val="21"/>
        </w:rPr>
      </w:pPr>
    </w:p>
    <w:p w14:paraId="1063E396">
      <w:pPr>
        <w:pStyle w:val="9"/>
        <w:rPr>
          <w:rFonts w:hint="default" w:ascii="Times New Roman" w:hAnsi="Times New Roman" w:cs="Times New Roman"/>
          <w:sz w:val="21"/>
        </w:rPr>
      </w:pPr>
    </w:p>
    <w:p w14:paraId="3257ADD3">
      <w:pPr>
        <w:pStyle w:val="6"/>
        <w:rPr>
          <w:rFonts w:hint="default" w:ascii="Times New Roman" w:hAnsi="Times New Roman" w:cs="Times New Roman"/>
          <w:sz w:val="21"/>
        </w:rPr>
      </w:pPr>
    </w:p>
    <w:p w14:paraId="3DF21E52">
      <w:pPr>
        <w:pStyle w:val="6"/>
        <w:rPr>
          <w:rFonts w:hint="default" w:ascii="Times New Roman" w:hAnsi="Times New Roman" w:cs="Times New Roman"/>
          <w:sz w:val="21"/>
        </w:rPr>
      </w:pPr>
    </w:p>
    <w:p w14:paraId="62957B85">
      <w:pPr>
        <w:spacing w:line="277" w:lineRule="auto"/>
        <w:rPr>
          <w:rFonts w:hint="default" w:ascii="Times New Roman" w:hAnsi="Times New Roman" w:cs="Times New Roman"/>
          <w:sz w:val="21"/>
        </w:rPr>
      </w:pPr>
    </w:p>
    <w:p w14:paraId="14B9D14E">
      <w:pPr>
        <w:spacing w:before="101" w:line="749" w:lineRule="exact"/>
        <w:ind w:left="0" w:leftChars="0" w:right="0" w:rightChars="0" w:firstLine="0" w:firstLineChars="0"/>
        <w:jc w:val="center"/>
        <w:rPr>
          <w:rFonts w:hint="default" w:ascii="Times New Roman" w:hAnsi="Times New Roman" w:eastAsia="黑体" w:cs="Times New Roman"/>
          <w:sz w:val="31"/>
          <w:szCs w:val="31"/>
        </w:rPr>
      </w:pPr>
      <w:r>
        <w:rPr>
          <w:rFonts w:hint="default" w:ascii="Times New Roman" w:hAnsi="Times New Roman" w:eastAsia="黑体" w:cs="Times New Roman"/>
          <w:spacing w:val="7"/>
          <w:position w:val="33"/>
          <w:sz w:val="31"/>
          <w:szCs w:val="31"/>
          <w:lang w:val="en-US" w:eastAsia="zh-CN"/>
        </w:rPr>
        <w:t>贵阳</w:t>
      </w:r>
      <w:r>
        <w:rPr>
          <w:rFonts w:hint="eastAsia" w:ascii="Times New Roman" w:hAnsi="Times New Roman" w:eastAsia="黑体" w:cs="Times New Roman"/>
          <w:spacing w:val="7"/>
          <w:position w:val="33"/>
          <w:sz w:val="31"/>
          <w:szCs w:val="31"/>
          <w:lang w:val="en-US" w:eastAsia="zh-CN"/>
        </w:rPr>
        <w:t>高新技术创业服务中心</w:t>
      </w:r>
      <w:r>
        <w:rPr>
          <w:rFonts w:hint="default" w:ascii="Times New Roman" w:hAnsi="Times New Roman" w:eastAsia="黑体" w:cs="Times New Roman"/>
          <w:spacing w:val="7"/>
          <w:position w:val="33"/>
          <w:sz w:val="31"/>
          <w:szCs w:val="31"/>
        </w:rPr>
        <w:t>制</w:t>
      </w:r>
    </w:p>
    <w:p w14:paraId="0F2B3372">
      <w:pPr>
        <w:spacing w:before="1" w:line="225" w:lineRule="auto"/>
        <w:ind w:left="3653"/>
        <w:rPr>
          <w:rFonts w:hint="default" w:ascii="Times New Roman" w:hAnsi="Times New Roman" w:eastAsia="黑体" w:cs="Times New Roman"/>
          <w:sz w:val="31"/>
          <w:szCs w:val="31"/>
        </w:rPr>
      </w:pPr>
      <w:r>
        <w:rPr>
          <w:rFonts w:hint="default" w:ascii="Times New Roman" w:hAnsi="Times New Roman" w:eastAsia="黑体" w:cs="Times New Roman"/>
          <w:spacing w:val="-2"/>
          <w:sz w:val="31"/>
          <w:szCs w:val="31"/>
        </w:rPr>
        <w:t>二</w:t>
      </w:r>
      <w:r>
        <w:rPr>
          <w:rFonts w:hint="default" w:ascii="Times New Roman" w:hAnsi="Times New Roman" w:eastAsia="黑体" w:cs="Times New Roman"/>
          <w:spacing w:val="-61"/>
          <w:sz w:val="31"/>
          <w:szCs w:val="31"/>
        </w:rPr>
        <w:t xml:space="preserve"> </w:t>
      </w:r>
      <w:r>
        <w:rPr>
          <w:rFonts w:hint="default" w:ascii="Times New Roman" w:hAnsi="Times New Roman" w:eastAsia="Times New Roman" w:cs="Times New Roman"/>
          <w:spacing w:val="-2"/>
          <w:sz w:val="31"/>
          <w:szCs w:val="31"/>
        </w:rPr>
        <w:t>O</w:t>
      </w:r>
      <w:r>
        <w:rPr>
          <w:rFonts w:hint="default" w:ascii="Times New Roman" w:hAnsi="Times New Roman" w:eastAsia="黑体" w:cs="Times New Roman"/>
          <w:spacing w:val="-2"/>
          <w:sz w:val="31"/>
          <w:szCs w:val="31"/>
        </w:rPr>
        <w:t>二</w:t>
      </w:r>
      <w:r>
        <w:rPr>
          <w:rFonts w:hint="default" w:ascii="Times New Roman" w:hAnsi="Times New Roman" w:eastAsia="黑体" w:cs="Times New Roman"/>
          <w:spacing w:val="-2"/>
          <w:sz w:val="31"/>
          <w:szCs w:val="31"/>
          <w:lang w:val="en-US" w:eastAsia="zh-CN"/>
        </w:rPr>
        <w:t>四</w:t>
      </w:r>
      <w:r>
        <w:rPr>
          <w:rFonts w:hint="default" w:ascii="Times New Roman" w:hAnsi="Times New Roman" w:eastAsia="黑体" w:cs="Times New Roman"/>
          <w:spacing w:val="-2"/>
          <w:sz w:val="31"/>
          <w:szCs w:val="31"/>
        </w:rPr>
        <w:t>年</w:t>
      </w:r>
    </w:p>
    <w:p w14:paraId="0CEA0EA2">
      <w:pPr>
        <w:spacing w:line="225" w:lineRule="auto"/>
        <w:rPr>
          <w:rFonts w:hint="default" w:ascii="Times New Roman" w:hAnsi="Times New Roman" w:eastAsia="黑体" w:cs="Times New Roman"/>
          <w:sz w:val="31"/>
          <w:szCs w:val="31"/>
        </w:rPr>
        <w:sectPr>
          <w:footerReference r:id="rId5" w:type="default"/>
          <w:pgSz w:w="11907" w:h="16839"/>
          <w:pgMar w:top="1431" w:right="1752" w:bottom="1264" w:left="1485" w:header="0" w:footer="991" w:gutter="0"/>
          <w:pgBorders>
            <w:top w:val="none" w:sz="0" w:space="0"/>
            <w:left w:val="none" w:sz="0" w:space="0"/>
            <w:bottom w:val="none" w:sz="0" w:space="0"/>
            <w:right w:val="none" w:sz="0" w:space="0"/>
          </w:pgBorders>
          <w:cols w:space="720" w:num="1"/>
        </w:sectPr>
      </w:pPr>
    </w:p>
    <w:p w14:paraId="34050EA6">
      <w:pPr>
        <w:pStyle w:val="2"/>
        <w:keepNext/>
        <w:keepLines/>
        <w:pageBreakBefore w:val="0"/>
        <w:widowControl w:val="0"/>
        <w:kinsoku/>
        <w:wordWrap/>
        <w:overflowPunct/>
        <w:topLinePunct w:val="0"/>
        <w:autoSpaceDE/>
        <w:autoSpaceDN/>
        <w:bidi w:val="0"/>
        <w:adjustRightInd/>
        <w:snapToGrid/>
        <w:spacing w:before="0" w:after="0" w:line="560" w:lineRule="exact"/>
        <w:ind w:firstLine="0"/>
        <w:jc w:val="center"/>
        <w:textAlignment w:val="auto"/>
        <w:rPr>
          <w:rFonts w:hint="default" w:ascii="Times New Roman" w:hAnsi="Times New Roman" w:eastAsia="方正小标宋简体" w:cs="Times New Roman"/>
          <w:sz w:val="44"/>
          <w:szCs w:val="72"/>
        </w:rPr>
      </w:pPr>
      <w:r>
        <w:rPr>
          <w:rFonts w:hint="default" w:ascii="Times New Roman" w:hAnsi="Times New Roman" w:eastAsia="方正小标宋简体" w:cs="Times New Roman"/>
          <w:sz w:val="44"/>
          <w:szCs w:val="72"/>
        </w:rPr>
        <w:t>填报说明</w:t>
      </w:r>
    </w:p>
    <w:p w14:paraId="6871BB60">
      <w:pPr>
        <w:pageBreakBefore w:val="0"/>
        <w:wordWrap/>
        <w:overflowPunct/>
        <w:topLinePunct w:val="0"/>
        <w:bidi w:val="0"/>
        <w:spacing w:line="560" w:lineRule="exact"/>
        <w:jc w:val="center"/>
        <w:rPr>
          <w:rFonts w:hint="default" w:ascii="Times New Roman" w:hAnsi="Times New Roman" w:eastAsia="楷体_GB2312" w:cs="Times New Roman"/>
          <w:b w:val="0"/>
          <w:bCs/>
          <w:sz w:val="32"/>
          <w:szCs w:val="32"/>
          <w:highlight w:val="none"/>
        </w:rPr>
      </w:pPr>
      <w:r>
        <w:rPr>
          <w:rFonts w:hint="default" w:ascii="Times New Roman" w:hAnsi="Times New Roman" w:eastAsia="楷体_GB2312" w:cs="Times New Roman"/>
          <w:b w:val="0"/>
          <w:bCs/>
          <w:sz w:val="32"/>
          <w:szCs w:val="32"/>
          <w:highlight w:val="none"/>
        </w:rPr>
        <w:t>(请选务必阅读本须知后填写)</w:t>
      </w:r>
    </w:p>
    <w:p w14:paraId="0BE15EF0">
      <w:pPr>
        <w:pStyle w:val="7"/>
        <w:rPr>
          <w:rFonts w:hint="default" w:ascii="Times New Roman" w:hAnsi="Times New Roman" w:eastAsia="仿宋_GB2312" w:cs="Times New Roman"/>
          <w:sz w:val="32"/>
          <w:szCs w:val="32"/>
        </w:rPr>
      </w:pPr>
    </w:p>
    <w:p w14:paraId="6F057F29">
      <w:pPr>
        <w:pStyle w:val="7"/>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kern w:val="2"/>
          <w:sz w:val="32"/>
          <w:szCs w:val="32"/>
          <w:lang w:val="en-US" w:eastAsia="zh-CN" w:bidi="ar-SA"/>
        </w:rPr>
        <w:t>本申报书适用于贵阳国家高新区支持创业孵化培育高质量发展扶持项目企业创业项目填写。</w:t>
      </w:r>
    </w:p>
    <w:p w14:paraId="5BD20B0A">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lang w:eastAsia="zh-CN"/>
        </w:rPr>
        <w:t>申报书内容要逐项填写，不得空项、漏项，实际内容不发生的，请注明“无”。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有字数限制的，应严格控制在限定字数以内。姓名请填写中、外文名，如无外文名，请填写汉语拼音。</w:t>
      </w:r>
    </w:p>
    <w:p w14:paraId="10F418BE">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lang w:eastAsia="zh-CN"/>
        </w:rPr>
        <w:t>企业名称</w:t>
      </w:r>
      <w:r>
        <w:rPr>
          <w:rFonts w:hint="default" w:ascii="Times New Roman" w:hAnsi="Times New Roman" w:eastAsia="仿宋_GB2312" w:cs="Times New Roman"/>
          <w:sz w:val="32"/>
          <w:szCs w:val="32"/>
        </w:rPr>
        <w:t>必须填写全称，并与</w:t>
      </w:r>
      <w:r>
        <w:rPr>
          <w:rFonts w:hint="default" w:ascii="Times New Roman" w:hAnsi="Times New Roman" w:eastAsia="仿宋_GB2312" w:cs="Times New Roman"/>
          <w:sz w:val="32"/>
          <w:szCs w:val="32"/>
          <w:lang w:eastAsia="zh-CN"/>
        </w:rPr>
        <w:t>企业</w:t>
      </w:r>
      <w:r>
        <w:rPr>
          <w:rFonts w:hint="default" w:ascii="Times New Roman" w:hAnsi="Times New Roman" w:eastAsia="仿宋_GB2312" w:cs="Times New Roman"/>
          <w:sz w:val="32"/>
          <w:szCs w:val="32"/>
        </w:rPr>
        <w:t>公章名称相符。</w:t>
      </w:r>
    </w:p>
    <w:p w14:paraId="58D28E71">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申报单位及项目负责人</w:t>
      </w:r>
      <w:r>
        <w:rPr>
          <w:rFonts w:hint="default" w:ascii="Times New Roman" w:hAnsi="Times New Roman" w:eastAsia="仿宋_GB2312" w:cs="Times New Roman"/>
          <w:sz w:val="32"/>
          <w:szCs w:val="32"/>
        </w:rPr>
        <w:t>应对申报内容的真实性、</w:t>
      </w:r>
      <w:r>
        <w:rPr>
          <w:rFonts w:hint="default" w:ascii="Times New Roman" w:hAnsi="Times New Roman" w:eastAsia="仿宋_GB2312" w:cs="Times New Roman"/>
          <w:sz w:val="32"/>
          <w:szCs w:val="32"/>
          <w:lang w:eastAsia="zh-CN"/>
        </w:rPr>
        <w:t>有效性作出承诺</w:t>
      </w:r>
      <w:r>
        <w:rPr>
          <w:rFonts w:hint="default" w:ascii="Times New Roman" w:hAnsi="Times New Roman" w:eastAsia="仿宋_GB2312" w:cs="Times New Roman"/>
          <w:sz w:val="32"/>
          <w:szCs w:val="32"/>
        </w:rPr>
        <w:t>，并</w:t>
      </w:r>
      <w:r>
        <w:rPr>
          <w:rFonts w:hint="default" w:ascii="Times New Roman" w:hAnsi="Times New Roman" w:eastAsia="仿宋_GB2312" w:cs="Times New Roman"/>
          <w:sz w:val="32"/>
          <w:szCs w:val="32"/>
          <w:lang w:eastAsia="zh-CN"/>
        </w:rPr>
        <w:t>在企业发展规划、年度计划方面作出说明</w:t>
      </w:r>
      <w:r>
        <w:rPr>
          <w:rFonts w:hint="default" w:ascii="Times New Roman" w:hAnsi="Times New Roman" w:eastAsia="仿宋_GB2312" w:cs="Times New Roman"/>
          <w:sz w:val="32"/>
          <w:szCs w:val="32"/>
        </w:rPr>
        <w:t>。</w:t>
      </w:r>
    </w:p>
    <w:p w14:paraId="77BB51DE">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Times New Roman" w:hAnsi="Times New Roman" w:cs="Times New Roman"/>
          <w:sz w:val="21"/>
        </w:rPr>
      </w:pPr>
    </w:p>
    <w:p w14:paraId="2F5282F8">
      <w:pPr>
        <w:spacing w:before="97" w:line="218" w:lineRule="auto"/>
        <w:ind w:left="933"/>
        <w:rPr>
          <w:rFonts w:hint="default" w:ascii="Times New Roman" w:hAnsi="Times New Roman" w:eastAsia="黑体" w:cs="Times New Roman"/>
          <w:spacing w:val="-4"/>
          <w:sz w:val="30"/>
          <w:szCs w:val="30"/>
        </w:rPr>
      </w:pPr>
    </w:p>
    <w:p w14:paraId="64500758">
      <w:pPr>
        <w:spacing w:before="97" w:line="218" w:lineRule="auto"/>
        <w:ind w:left="933"/>
        <w:rPr>
          <w:rFonts w:hint="default" w:ascii="Times New Roman" w:hAnsi="Times New Roman" w:eastAsia="黑体" w:cs="Times New Roman"/>
          <w:spacing w:val="-4"/>
          <w:sz w:val="30"/>
          <w:szCs w:val="30"/>
        </w:rPr>
      </w:pPr>
    </w:p>
    <w:p w14:paraId="6FEBDA7E">
      <w:pPr>
        <w:spacing w:before="97" w:line="218" w:lineRule="auto"/>
        <w:ind w:left="933"/>
        <w:rPr>
          <w:rFonts w:hint="default" w:ascii="Times New Roman" w:hAnsi="Times New Roman" w:eastAsia="黑体" w:cs="Times New Roman"/>
          <w:spacing w:val="-4"/>
          <w:sz w:val="30"/>
          <w:szCs w:val="30"/>
        </w:rPr>
      </w:pPr>
    </w:p>
    <w:p w14:paraId="1CC5B598">
      <w:pPr>
        <w:spacing w:before="97" w:line="218" w:lineRule="auto"/>
        <w:ind w:left="933"/>
        <w:rPr>
          <w:rFonts w:hint="default" w:ascii="Times New Roman" w:hAnsi="Times New Roman" w:eastAsia="黑体" w:cs="Times New Roman"/>
          <w:spacing w:val="-4"/>
          <w:sz w:val="30"/>
          <w:szCs w:val="30"/>
        </w:rPr>
      </w:pPr>
    </w:p>
    <w:p w14:paraId="0D2C5588">
      <w:pPr>
        <w:pStyle w:val="9"/>
        <w:rPr>
          <w:rFonts w:hint="default" w:ascii="Times New Roman" w:hAnsi="Times New Roman" w:eastAsia="黑体" w:cs="Times New Roman"/>
          <w:spacing w:val="-4"/>
          <w:sz w:val="30"/>
          <w:szCs w:val="30"/>
        </w:rPr>
      </w:pPr>
    </w:p>
    <w:p w14:paraId="4BED838D">
      <w:pPr>
        <w:pStyle w:val="6"/>
        <w:rPr>
          <w:rFonts w:hint="default" w:ascii="Times New Roman" w:hAnsi="Times New Roman" w:eastAsia="黑体" w:cs="Times New Roman"/>
          <w:spacing w:val="-4"/>
          <w:sz w:val="30"/>
          <w:szCs w:val="30"/>
        </w:rPr>
      </w:pPr>
    </w:p>
    <w:p w14:paraId="3FDB64FB">
      <w:pPr>
        <w:pStyle w:val="6"/>
        <w:rPr>
          <w:rFonts w:hint="default" w:ascii="Times New Roman" w:hAnsi="Times New Roman" w:eastAsia="黑体" w:cs="Times New Roman"/>
          <w:spacing w:val="-4"/>
          <w:sz w:val="30"/>
          <w:szCs w:val="30"/>
        </w:rPr>
      </w:pPr>
    </w:p>
    <w:p w14:paraId="37D9F84D">
      <w:pPr>
        <w:pStyle w:val="6"/>
        <w:rPr>
          <w:rFonts w:hint="default" w:ascii="Times New Roman" w:hAnsi="Times New Roman" w:eastAsia="黑体" w:cs="Times New Roman"/>
          <w:spacing w:val="-4"/>
          <w:sz w:val="30"/>
          <w:szCs w:val="30"/>
        </w:rPr>
      </w:pPr>
    </w:p>
    <w:p w14:paraId="4A4AFD7E">
      <w:pPr>
        <w:pStyle w:val="6"/>
        <w:rPr>
          <w:rFonts w:hint="default" w:ascii="Times New Roman" w:hAnsi="Times New Roman" w:eastAsia="黑体" w:cs="Times New Roman"/>
          <w:spacing w:val="-4"/>
          <w:sz w:val="30"/>
          <w:szCs w:val="30"/>
        </w:rPr>
      </w:pPr>
    </w:p>
    <w:p w14:paraId="12C82CBB">
      <w:pPr>
        <w:pStyle w:val="6"/>
        <w:rPr>
          <w:rFonts w:hint="default" w:ascii="Times New Roman" w:hAnsi="Times New Roman" w:eastAsia="黑体" w:cs="Times New Roman"/>
          <w:spacing w:val="-4"/>
          <w:sz w:val="30"/>
          <w:szCs w:val="30"/>
        </w:rPr>
      </w:pPr>
    </w:p>
    <w:p w14:paraId="6A338ED7">
      <w:pPr>
        <w:pStyle w:val="6"/>
        <w:rPr>
          <w:rFonts w:hint="default" w:ascii="Times New Roman" w:hAnsi="Times New Roman" w:eastAsia="黑体" w:cs="Times New Roman"/>
          <w:spacing w:val="-4"/>
          <w:sz w:val="30"/>
          <w:szCs w:val="30"/>
        </w:rPr>
      </w:pPr>
    </w:p>
    <w:p w14:paraId="29DF58F4">
      <w:pPr>
        <w:pStyle w:val="6"/>
        <w:rPr>
          <w:rFonts w:hint="default" w:ascii="Times New Roman" w:hAnsi="Times New Roman" w:eastAsia="黑体" w:cs="Times New Roman"/>
          <w:spacing w:val="-4"/>
          <w:sz w:val="30"/>
          <w:szCs w:val="30"/>
        </w:rPr>
      </w:pPr>
    </w:p>
    <w:p w14:paraId="090920DD">
      <w:pPr>
        <w:pStyle w:val="6"/>
        <w:rPr>
          <w:rFonts w:hint="default" w:ascii="Times New Roman" w:hAnsi="Times New Roman" w:eastAsia="黑体" w:cs="Times New Roman"/>
          <w:spacing w:val="-4"/>
          <w:sz w:val="30"/>
          <w:szCs w:val="30"/>
        </w:rPr>
      </w:pPr>
    </w:p>
    <w:p w14:paraId="1DAF517A">
      <w:pPr>
        <w:pStyle w:val="6"/>
        <w:rPr>
          <w:rFonts w:hint="default" w:ascii="Times New Roman" w:hAnsi="Times New Roman" w:eastAsia="黑体" w:cs="Times New Roman"/>
          <w:spacing w:val="-4"/>
          <w:sz w:val="30"/>
          <w:szCs w:val="30"/>
        </w:rPr>
      </w:pPr>
    </w:p>
    <w:p w14:paraId="76F6E953">
      <w:pPr>
        <w:spacing w:before="97" w:line="218" w:lineRule="auto"/>
        <w:ind w:left="933"/>
        <w:rPr>
          <w:rFonts w:hint="default" w:ascii="Times New Roman" w:hAnsi="Times New Roman" w:eastAsia="黑体" w:cs="Times New Roman"/>
          <w:spacing w:val="-4"/>
          <w:sz w:val="30"/>
          <w:szCs w:val="30"/>
        </w:rPr>
      </w:pPr>
    </w:p>
    <w:p w14:paraId="0E839BDC">
      <w:pPr>
        <w:spacing w:line="124" w:lineRule="exact"/>
        <w:rPr>
          <w:rFonts w:hint="default" w:ascii="Times New Roman" w:hAnsi="Times New Roman" w:cs="Times New Roman"/>
        </w:rPr>
      </w:pPr>
    </w:p>
    <w:p w14:paraId="575D6C00">
      <w:pPr>
        <w:spacing w:line="107" w:lineRule="exact"/>
        <w:rPr>
          <w:rFonts w:hint="default" w:ascii="Times New Roman" w:hAnsi="Times New Roman" w:cs="Times New Roman"/>
          <w:sz w:val="9"/>
        </w:rPr>
      </w:pPr>
    </w:p>
    <w:tbl>
      <w:tblPr>
        <w:tblStyle w:val="10"/>
        <w:tblW w:w="85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88"/>
        <w:gridCol w:w="1330"/>
        <w:gridCol w:w="1328"/>
        <w:gridCol w:w="293"/>
        <w:gridCol w:w="1102"/>
        <w:gridCol w:w="548"/>
        <w:gridCol w:w="922"/>
        <w:gridCol w:w="1247"/>
      </w:tblGrid>
      <w:tr w14:paraId="4E613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8558" w:type="dxa"/>
            <w:gridSpan w:val="8"/>
            <w:tcBorders>
              <w:top w:val="nil"/>
              <w:left w:val="nil"/>
              <w:bottom w:val="single" w:color="auto" w:sz="4" w:space="0"/>
              <w:right w:val="nil"/>
            </w:tcBorders>
            <w:shd w:val="clear" w:color="auto" w:fill="auto"/>
            <w:vAlign w:val="center"/>
          </w:tcPr>
          <w:p w14:paraId="16EFE417">
            <w:pPr>
              <w:ind w:left="0" w:leftChars="0" w:right="0" w:rightChars="0" w:firstLine="0" w:firstLineChars="0"/>
              <w:jc w:val="left"/>
              <w:rPr>
                <w:rFonts w:hint="default" w:ascii="Times New Roman" w:hAnsi="Times New Roman" w:eastAsia="宋体" w:cs="Times New Roman"/>
                <w:i w:val="0"/>
                <w:iCs w:val="0"/>
                <w:color w:val="000000"/>
                <w:sz w:val="24"/>
                <w:szCs w:val="24"/>
                <w:u w:val="none"/>
              </w:rPr>
            </w:pPr>
            <w:r>
              <w:rPr>
                <w:rFonts w:hint="default" w:ascii="Times New Roman" w:hAnsi="Times New Roman" w:eastAsia="黑体" w:cs="Times New Roman"/>
                <w:b w:val="0"/>
                <w:bCs w:val="0"/>
                <w:i w:val="0"/>
                <w:iCs w:val="0"/>
                <w:color w:val="000000"/>
                <w:sz w:val="32"/>
                <w:szCs w:val="32"/>
                <w:u w:val="none"/>
                <w:lang w:val="en-US" w:eastAsia="zh-CN"/>
              </w:rPr>
              <w:t>一、</w:t>
            </w:r>
            <w:r>
              <w:rPr>
                <w:rFonts w:hint="default" w:ascii="Times New Roman" w:hAnsi="Times New Roman" w:eastAsia="黑体" w:cs="Times New Roman"/>
                <w:b w:val="0"/>
                <w:bCs w:val="0"/>
                <w:i w:val="0"/>
                <w:iCs w:val="0"/>
                <w:color w:val="000000"/>
                <w:sz w:val="32"/>
                <w:szCs w:val="32"/>
                <w:u w:val="none"/>
              </w:rPr>
              <w:t>企业基本信息和概况</w:t>
            </w:r>
          </w:p>
        </w:tc>
      </w:tr>
      <w:tr w14:paraId="45C48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1788" w:type="dxa"/>
            <w:tcBorders>
              <w:top w:val="single" w:color="auto" w:sz="4" w:space="0"/>
              <w:left w:val="single" w:color="000000" w:sz="4" w:space="0"/>
              <w:bottom w:val="single" w:color="000000" w:sz="4" w:space="0"/>
              <w:right w:val="single" w:color="000000" w:sz="4" w:space="0"/>
            </w:tcBorders>
            <w:shd w:val="clear" w:color="auto" w:fill="auto"/>
            <w:vAlign w:val="center"/>
          </w:tcPr>
          <w:p w14:paraId="162E77DE">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企业名称</w:t>
            </w:r>
          </w:p>
        </w:tc>
        <w:tc>
          <w:tcPr>
            <w:tcW w:w="6770" w:type="dxa"/>
            <w:gridSpan w:val="7"/>
            <w:tcBorders>
              <w:top w:val="single" w:color="auto" w:sz="4" w:space="0"/>
              <w:left w:val="single" w:color="000000" w:sz="4" w:space="0"/>
              <w:bottom w:val="single" w:color="000000" w:sz="4" w:space="0"/>
              <w:right w:val="single" w:color="000000" w:sz="4" w:space="0"/>
            </w:tcBorders>
            <w:shd w:val="clear" w:color="auto" w:fill="auto"/>
            <w:vAlign w:val="center"/>
          </w:tcPr>
          <w:p w14:paraId="04C1BBD4">
            <w:pPr>
              <w:rPr>
                <w:rFonts w:hint="default" w:ascii="Times New Roman" w:hAnsi="Times New Roman" w:eastAsia="宋体" w:cs="Times New Roman"/>
                <w:i w:val="0"/>
                <w:iCs w:val="0"/>
                <w:color w:val="000000"/>
                <w:sz w:val="24"/>
                <w:szCs w:val="24"/>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营业执照</w:t>
            </w:r>
            <w:r>
              <w:rPr>
                <w:rFonts w:hint="default" w:ascii="Times New Roman" w:hAnsi="Times New Roman" w:cs="Times New Roman"/>
                <w:color w:val="FF0000"/>
                <w:kern w:val="0"/>
                <w:sz w:val="18"/>
                <w:szCs w:val="16"/>
                <w:lang w:eastAsia="zh-CN"/>
              </w:rPr>
              <w:t>复印件）</w:t>
            </w:r>
          </w:p>
        </w:tc>
      </w:tr>
      <w:tr w14:paraId="670F7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4"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A7FD8">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行业领域</w:t>
            </w:r>
          </w:p>
        </w:tc>
        <w:tc>
          <w:tcPr>
            <w:tcW w:w="67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5CCE355">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both"/>
              <w:textAlignment w:val="center"/>
              <w:rPr>
                <w:rFonts w:hint="default" w:ascii="Times New Roman" w:hAnsi="Times New Roman" w:eastAsia="宋体" w:cs="Times New Roman"/>
                <w:i w:val="0"/>
                <w:iCs w:val="0"/>
                <w:snapToGrid w:val="0"/>
                <w:color w:val="000000"/>
                <w:kern w:val="0"/>
                <w:sz w:val="24"/>
                <w:szCs w:val="24"/>
                <w:u w:val="none"/>
                <w:lang w:val="en-US" w:eastAsia="zh-CN" w:bidi="ar"/>
              </w:rPr>
            </w:pP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电子信息制造业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先进装备制造业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新能源汽车产业 </w:t>
            </w:r>
          </w:p>
          <w:p w14:paraId="1C207D97">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软件信息技术服务业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新材料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健康医药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其他</w:t>
            </w:r>
          </w:p>
        </w:tc>
      </w:tr>
      <w:tr w14:paraId="41566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9"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239E">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前沿技术热点</w:t>
            </w:r>
          </w:p>
        </w:tc>
        <w:tc>
          <w:tcPr>
            <w:tcW w:w="67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162148C">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人工智能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碳中和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区块链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物联网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 xml:space="preserve">大数据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其他</w:t>
            </w:r>
            <w:r>
              <w:rPr>
                <w:rFonts w:hint="default" w:ascii="Times New Roman" w:hAnsi="Times New Roman" w:eastAsia="宋体" w:cs="Times New Roman"/>
                <w:i w:val="0"/>
                <w:iCs w:val="0"/>
                <w:snapToGrid w:val="0"/>
                <w:color w:val="000000"/>
                <w:kern w:val="0"/>
                <w:sz w:val="24"/>
                <w:szCs w:val="24"/>
                <w:u w:val="single"/>
                <w:lang w:val="en-US" w:eastAsia="zh-CN" w:bidi="ar"/>
              </w:rPr>
              <w:t xml:space="preserve">        </w:t>
            </w:r>
            <w:r>
              <w:rPr>
                <w:rFonts w:hint="default" w:ascii="Times New Roman" w:hAnsi="Times New Roman" w:eastAsia="宋体" w:cs="Times New Roman"/>
                <w:i w:val="0"/>
                <w:iCs w:val="0"/>
                <w:snapToGrid w:val="0"/>
                <w:color w:val="000000"/>
                <w:kern w:val="0"/>
                <w:sz w:val="24"/>
                <w:szCs w:val="24"/>
                <w:u w:val="none"/>
                <w:lang w:val="en-US" w:eastAsia="zh-CN" w:bidi="ar"/>
              </w:rPr>
              <w:t xml:space="preserve"> </w:t>
            </w: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无</w:t>
            </w:r>
          </w:p>
        </w:tc>
      </w:tr>
      <w:tr w14:paraId="69C59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B4E3">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所属孵化载体</w:t>
            </w:r>
          </w:p>
        </w:tc>
        <w:tc>
          <w:tcPr>
            <w:tcW w:w="67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9D40FF8">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孵化器名称</w:t>
            </w:r>
            <w:r>
              <w:rPr>
                <w:rFonts w:hint="default" w:ascii="Times New Roman" w:hAnsi="Times New Roman" w:eastAsia="宋体" w:cs="Times New Roman"/>
                <w:i w:val="0"/>
                <w:iCs w:val="0"/>
                <w:snapToGrid w:val="0"/>
                <w:color w:val="000000"/>
                <w:kern w:val="0"/>
                <w:sz w:val="24"/>
                <w:szCs w:val="24"/>
                <w:u w:val="single"/>
                <w:lang w:val="en-US" w:eastAsia="zh-CN" w:bidi="ar"/>
              </w:rPr>
              <w:t xml:space="preserve">                                                                                                                         </w:t>
            </w:r>
            <w:r>
              <w:rPr>
                <w:rFonts w:hint="default" w:ascii="Times New Roman" w:hAnsi="Times New Roman" w:eastAsia="宋体" w:cs="Times New Roman"/>
                <w:i w:val="0"/>
                <w:iCs w:val="0"/>
                <w:snapToGrid w:val="0"/>
                <w:color w:val="000000"/>
                <w:kern w:val="0"/>
                <w:sz w:val="24"/>
                <w:szCs w:val="24"/>
                <w:u w:val="none"/>
                <w:lang w:val="en-US" w:eastAsia="zh-CN" w:bidi="ar"/>
              </w:rPr>
              <w:t xml:space="preserve"> </w:t>
            </w:r>
          </w:p>
        </w:tc>
      </w:tr>
      <w:tr w14:paraId="47FE9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62D2">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统一社会</w:t>
            </w:r>
          </w:p>
          <w:p w14:paraId="5AB66480">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信用代码</w:t>
            </w:r>
          </w:p>
        </w:tc>
        <w:tc>
          <w:tcPr>
            <w:tcW w:w="26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073E14">
            <w:pPr>
              <w:rPr>
                <w:rFonts w:hint="default" w:ascii="Times New Roman" w:hAnsi="Times New Roman" w:eastAsia="宋体" w:cs="Times New Roman"/>
                <w:i w:val="0"/>
                <w:iCs w:val="0"/>
                <w:color w:val="000000"/>
                <w:sz w:val="24"/>
                <w:szCs w:val="24"/>
                <w:u w:val="none"/>
              </w:rPr>
            </w:pP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6F1E65">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成立时间</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BE9171">
            <w:pPr>
              <w:rPr>
                <w:rFonts w:hint="default" w:ascii="Times New Roman" w:hAnsi="Times New Roman" w:eastAsia="宋体" w:cs="Times New Roman"/>
                <w:b/>
                <w:bCs/>
                <w:i w:val="0"/>
                <w:iCs w:val="0"/>
                <w:color w:val="000000"/>
                <w:sz w:val="24"/>
                <w:szCs w:val="24"/>
                <w:u w:val="none"/>
              </w:rPr>
            </w:pPr>
          </w:p>
        </w:tc>
      </w:tr>
      <w:tr w14:paraId="28E64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969A">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注册资本</w:t>
            </w:r>
            <w:r>
              <w:rPr>
                <w:rFonts w:hint="default" w:ascii="Times New Roman" w:hAnsi="Times New Roman" w:eastAsia="宋体" w:cs="Times New Roman"/>
                <w:b/>
                <w:bCs/>
                <w:i w:val="0"/>
                <w:iCs w:val="0"/>
                <w:snapToGrid w:val="0"/>
                <w:color w:val="000000"/>
                <w:kern w:val="0"/>
                <w:sz w:val="24"/>
                <w:szCs w:val="24"/>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（元人民币）</w:t>
            </w:r>
          </w:p>
        </w:tc>
        <w:tc>
          <w:tcPr>
            <w:tcW w:w="2658" w:type="dxa"/>
            <w:gridSpan w:val="2"/>
            <w:tcBorders>
              <w:top w:val="single" w:color="000000" w:sz="4" w:space="0"/>
              <w:left w:val="single" w:color="000000" w:sz="4" w:space="0"/>
              <w:bottom w:val="single" w:color="000000" w:sz="4" w:space="0"/>
              <w:right w:val="nil"/>
            </w:tcBorders>
            <w:shd w:val="clear" w:color="auto" w:fill="auto"/>
            <w:vAlign w:val="center"/>
          </w:tcPr>
          <w:p w14:paraId="62C1AAA2">
            <w:pPr>
              <w:ind w:left="0" w:leftChars="0" w:right="0" w:rightChars="0" w:firstLine="0" w:firstLineChars="0"/>
              <w:jc w:val="center"/>
              <w:rPr>
                <w:rFonts w:hint="default" w:ascii="Times New Roman" w:hAnsi="Times New Roman" w:eastAsia="宋体" w:cs="Times New Roman"/>
                <w:i w:val="0"/>
                <w:iCs w:val="0"/>
                <w:color w:val="000000"/>
                <w:sz w:val="24"/>
                <w:szCs w:val="24"/>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6E8D8">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实缴资本</w:t>
            </w:r>
            <w:r>
              <w:rPr>
                <w:rFonts w:hint="default" w:ascii="Times New Roman" w:hAnsi="Times New Roman" w:eastAsia="宋体" w:cs="Times New Roman"/>
                <w:b/>
                <w:bCs/>
                <w:i w:val="0"/>
                <w:iCs w:val="0"/>
                <w:snapToGrid w:val="0"/>
                <w:color w:val="000000"/>
                <w:kern w:val="0"/>
                <w:sz w:val="24"/>
                <w:szCs w:val="24"/>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（元人民币）</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1F131D">
            <w:pPr>
              <w:ind w:left="0" w:leftChars="0" w:right="0" w:rightChars="0" w:firstLine="0" w:firstLineChars="0"/>
              <w:jc w:val="center"/>
              <w:rPr>
                <w:rFonts w:hint="default" w:ascii="Times New Roman" w:hAnsi="Times New Roman" w:eastAsia="宋体" w:cs="Times New Roman"/>
                <w:i w:val="0"/>
                <w:iCs w:val="0"/>
                <w:color w:val="000000"/>
                <w:sz w:val="24"/>
                <w:szCs w:val="24"/>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62A1D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D347">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上年度营收</w:t>
            </w:r>
            <w:r>
              <w:rPr>
                <w:rFonts w:hint="default" w:ascii="Times New Roman" w:hAnsi="Times New Roman" w:eastAsia="宋体" w:cs="Times New Roman"/>
                <w:b/>
                <w:bCs/>
                <w:i w:val="0"/>
                <w:iCs w:val="0"/>
                <w:snapToGrid w:val="0"/>
                <w:color w:val="000000"/>
                <w:kern w:val="0"/>
                <w:sz w:val="24"/>
                <w:szCs w:val="24"/>
                <w:u w:val="none"/>
                <w:lang w:val="en-US" w:eastAsia="zh-CN" w:bidi="ar"/>
              </w:rPr>
              <w:br w:type="textWrapping"/>
            </w:r>
            <w:r>
              <w:rPr>
                <w:rFonts w:hint="default" w:ascii="Times New Roman" w:hAnsi="Times New Roman" w:eastAsia="宋体" w:cs="Times New Roman"/>
                <w:i/>
                <w:iCs/>
                <w:snapToGrid w:val="0"/>
                <w:color w:val="000000"/>
                <w:kern w:val="0"/>
                <w:sz w:val="18"/>
                <w:szCs w:val="18"/>
                <w:u w:val="none"/>
                <w:lang w:val="en-US" w:eastAsia="zh-CN" w:bidi="ar"/>
              </w:rPr>
              <w:t>（元人民币）</w:t>
            </w:r>
          </w:p>
        </w:tc>
        <w:tc>
          <w:tcPr>
            <w:tcW w:w="2658" w:type="dxa"/>
            <w:gridSpan w:val="2"/>
            <w:tcBorders>
              <w:top w:val="single" w:color="000000" w:sz="4" w:space="0"/>
              <w:left w:val="single" w:color="000000" w:sz="4" w:space="0"/>
              <w:bottom w:val="single" w:color="000000" w:sz="4" w:space="0"/>
              <w:right w:val="nil"/>
            </w:tcBorders>
            <w:shd w:val="clear" w:color="auto" w:fill="auto"/>
            <w:vAlign w:val="center"/>
          </w:tcPr>
          <w:p w14:paraId="33BB9DF6">
            <w:pPr>
              <w:ind w:left="0" w:leftChars="0" w:right="0" w:rightChars="0" w:firstLine="0" w:firstLineChars="0"/>
              <w:jc w:val="center"/>
              <w:rPr>
                <w:rFonts w:hint="default" w:ascii="Times New Roman" w:hAnsi="Times New Roman" w:eastAsia="宋体" w:cs="Times New Roman"/>
                <w:i w:val="0"/>
                <w:iCs w:val="0"/>
                <w:color w:val="000000"/>
                <w:sz w:val="24"/>
                <w:szCs w:val="24"/>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2304C">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上年度缴纳税收</w:t>
            </w:r>
            <w:r>
              <w:rPr>
                <w:rFonts w:hint="default" w:ascii="Times New Roman" w:hAnsi="Times New Roman" w:eastAsia="宋体" w:cs="Times New Roman"/>
                <w:i w:val="0"/>
                <w:iCs w:val="0"/>
                <w:snapToGrid w:val="0"/>
                <w:color w:val="000000"/>
                <w:kern w:val="0"/>
                <w:sz w:val="24"/>
                <w:szCs w:val="24"/>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（元人民币）</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771FA5">
            <w:pPr>
              <w:ind w:left="0" w:leftChars="0" w:right="0" w:rightChars="0" w:firstLine="0" w:firstLineChars="0"/>
              <w:jc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07F6A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167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注册地址</w:t>
            </w:r>
          </w:p>
        </w:tc>
        <w:tc>
          <w:tcPr>
            <w:tcW w:w="40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88F0AF">
            <w:pPr>
              <w:rPr>
                <w:rFonts w:hint="default" w:ascii="Times New Roman" w:hAnsi="Times New Roman" w:eastAsia="宋体" w:cs="Times New Roman"/>
                <w:b/>
                <w:bCs/>
                <w:i w:val="0"/>
                <w:iCs w:val="0"/>
                <w:color w:val="000000"/>
                <w:sz w:val="24"/>
                <w:szCs w:val="24"/>
                <w:u w:val="none"/>
              </w:rPr>
            </w:pP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EFFFE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邮政编码</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CD35">
            <w:pPr>
              <w:rPr>
                <w:rFonts w:hint="default" w:ascii="Times New Roman" w:hAnsi="Times New Roman" w:eastAsia="宋体" w:cs="Times New Roman"/>
                <w:i w:val="0"/>
                <w:iCs w:val="0"/>
                <w:color w:val="000000"/>
                <w:sz w:val="24"/>
                <w:szCs w:val="24"/>
                <w:u w:val="none"/>
              </w:rPr>
            </w:pPr>
          </w:p>
        </w:tc>
      </w:tr>
      <w:tr w14:paraId="1504D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0F66">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通讯地址</w:t>
            </w:r>
          </w:p>
        </w:tc>
        <w:tc>
          <w:tcPr>
            <w:tcW w:w="40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6B6AB9">
            <w:pPr>
              <w:rPr>
                <w:rFonts w:hint="default" w:ascii="Times New Roman" w:hAnsi="Times New Roman" w:eastAsia="宋体" w:cs="Times New Roman"/>
                <w:b/>
                <w:bCs/>
                <w:i w:val="0"/>
                <w:iCs w:val="0"/>
                <w:color w:val="000000"/>
                <w:sz w:val="24"/>
                <w:szCs w:val="24"/>
                <w:u w:val="none"/>
              </w:rPr>
            </w:pP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DB183">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邮政编码</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3707">
            <w:pPr>
              <w:rPr>
                <w:rFonts w:hint="default" w:ascii="Times New Roman" w:hAnsi="Times New Roman" w:eastAsia="宋体" w:cs="Times New Roman"/>
                <w:i w:val="0"/>
                <w:iCs w:val="0"/>
                <w:color w:val="000000"/>
                <w:sz w:val="24"/>
                <w:szCs w:val="24"/>
                <w:u w:val="none"/>
              </w:rPr>
            </w:pPr>
          </w:p>
        </w:tc>
      </w:tr>
      <w:tr w14:paraId="2F062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1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AD965">
            <w:pPr>
              <w:keepNext w:val="0"/>
              <w:keepLines w:val="0"/>
              <w:widowControl/>
              <w:suppressLineNumbers w:val="0"/>
              <w:jc w:val="left"/>
              <w:textAlignment w:val="center"/>
              <w:rPr>
                <w:rFonts w:hint="default" w:ascii="Times New Roman" w:hAnsi="Times New Roman" w:eastAsia="宋体" w:cs="Times New Roman"/>
                <w:b/>
                <w:bCs/>
                <w:i w:val="0"/>
                <w:iCs w:val="0"/>
                <w:snapToGrid w:val="0"/>
                <w:color w:val="000000"/>
                <w:kern w:val="0"/>
                <w:sz w:val="22"/>
                <w:szCs w:val="22"/>
                <w:u w:val="none"/>
                <w:lang w:val="en-US" w:eastAsia="zh-CN" w:bidi="ar"/>
              </w:rPr>
            </w:pPr>
            <w:r>
              <w:rPr>
                <w:rFonts w:hint="default" w:ascii="Times New Roman" w:hAnsi="Times New Roman" w:eastAsia="宋体" w:cs="Times New Roman"/>
                <w:b/>
                <w:bCs/>
                <w:i w:val="0"/>
                <w:iCs w:val="0"/>
                <w:snapToGrid w:val="0"/>
                <w:color w:val="000000"/>
                <w:kern w:val="0"/>
                <w:sz w:val="22"/>
                <w:szCs w:val="22"/>
                <w:u w:val="none"/>
                <w:lang w:val="en-US" w:eastAsia="zh-CN" w:bidi="ar"/>
              </w:rPr>
              <w:t>国家级高新技术企业、科技型中小企业、贵州省专精特新中小企业、创新型中小企业</w:t>
            </w:r>
          </w:p>
          <w:p w14:paraId="52FCBFA3">
            <w:pPr>
              <w:keepNext w:val="0"/>
              <w:keepLines w:val="0"/>
              <w:widowControl/>
              <w:suppressLineNumbers w:val="0"/>
              <w:jc w:val="left"/>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val="0"/>
                <w:bCs w:val="0"/>
                <w:i/>
                <w:iCs/>
                <w:snapToGrid w:val="0"/>
                <w:color w:val="auto"/>
                <w:kern w:val="0"/>
                <w:sz w:val="21"/>
                <w:szCs w:val="21"/>
                <w:u w:val="none"/>
                <w:lang w:val="en-US" w:eastAsia="zh-CN" w:bidi="ar"/>
              </w:rPr>
              <w:t>（如有其他认定可补充）</w:t>
            </w:r>
          </w:p>
        </w:tc>
        <w:tc>
          <w:tcPr>
            <w:tcW w:w="2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AC7ED9">
            <w:pPr>
              <w:ind w:left="0" w:leftChars="0" w:right="0" w:rightChars="0" w:firstLine="0" w:firstLineChars="0"/>
              <w:jc w:val="center"/>
              <w:rPr>
                <w:rFonts w:hint="default" w:ascii="Times New Roman" w:hAnsi="Times New Roman" w:eastAsia="宋体" w:cs="Times New Roman"/>
                <w:i w:val="0"/>
                <w:iCs w:val="0"/>
                <w:snapToGrid w:val="0"/>
                <w:color w:val="000000"/>
                <w:kern w:val="0"/>
                <w:sz w:val="24"/>
                <w:szCs w:val="24"/>
                <w:u w:val="none"/>
                <w:lang w:val="en-US" w:eastAsia="zh-CN" w:bidi="ar"/>
              </w:rPr>
            </w:pPr>
            <w:r>
              <w:rPr>
                <w:rFonts w:hint="default" w:ascii="Times New Roman" w:hAnsi="Times New Roman" w:eastAsia="宋体" w:cs="Times New Roman"/>
                <w:i w:val="0"/>
                <w:iCs w:val="0"/>
                <w:snapToGrid w:val="0"/>
                <w:color w:val="000000"/>
                <w:kern w:val="0"/>
                <w:sz w:val="24"/>
                <w:szCs w:val="24"/>
                <w:u w:val="none"/>
                <w:lang w:val="en-US" w:eastAsia="zh-CN" w:bidi="ar"/>
              </w:rPr>
              <w:t>□是  □否</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701F50">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获得时间</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20BD46">
            <w:pPr>
              <w:rPr>
                <w:rFonts w:hint="default" w:ascii="Times New Roman" w:hAnsi="Times New Roman" w:eastAsia="宋体" w:cs="Times New Roman"/>
                <w:i w:val="0"/>
                <w:iCs w:val="0"/>
                <w:color w:val="000000"/>
                <w:sz w:val="24"/>
                <w:szCs w:val="24"/>
                <w:u w:val="none"/>
              </w:rPr>
            </w:pPr>
          </w:p>
        </w:tc>
      </w:tr>
      <w:tr w14:paraId="00943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3" w:hRule="atLeast"/>
        </w:trPr>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2D18A">
            <w:pPr>
              <w:jc w:val="left"/>
              <w:rPr>
                <w:rFonts w:hint="default" w:ascii="Times New Roman" w:hAnsi="Times New Roman" w:eastAsia="宋体" w:cs="Times New Roman"/>
                <w:b/>
                <w:bCs/>
                <w:i w:val="0"/>
                <w:iCs w:val="0"/>
                <w:color w:val="000000"/>
                <w:sz w:val="24"/>
                <w:szCs w:val="24"/>
                <w:u w:val="none"/>
              </w:rPr>
            </w:pPr>
          </w:p>
        </w:tc>
        <w:tc>
          <w:tcPr>
            <w:tcW w:w="67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8033914">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both"/>
              <w:textAlignment w:val="center"/>
              <w:rPr>
                <w:rFonts w:hint="default" w:ascii="Times New Roman" w:hAnsi="Times New Roman" w:eastAsia="宋体" w:cs="Times New Roman"/>
                <w:i w:val="0"/>
                <w:iCs w:val="0"/>
                <w:snapToGrid w:val="0"/>
                <w:color w:val="000000"/>
                <w:kern w:val="0"/>
                <w:sz w:val="24"/>
                <w:szCs w:val="24"/>
                <w:u w:val="none"/>
                <w:lang w:val="en-US" w:eastAsia="zh-CN" w:bidi="ar"/>
              </w:rPr>
            </w:pP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高新技术企业   □科技型中小企业   □专精特新中小企业</w:t>
            </w:r>
          </w:p>
          <w:p w14:paraId="2B2AAD16">
            <w:pPr>
              <w:pStyle w:val="9"/>
              <w:keepNext w:val="0"/>
              <w:keepLines w:val="0"/>
              <w:pageBreakBefore w:val="0"/>
              <w:widowControl/>
              <w:kinsoku w:val="0"/>
              <w:wordWrap/>
              <w:overflowPunct/>
              <w:topLinePunct w:val="0"/>
              <w:autoSpaceDE w:val="0"/>
              <w:autoSpaceDN w:val="0"/>
              <w:bidi w:val="0"/>
              <w:adjustRightInd w:val="0"/>
              <w:snapToGrid w:val="0"/>
              <w:spacing w:line="400" w:lineRule="exact"/>
              <w:ind w:left="0" w:leftChars="0" w:firstLine="0" w:firstLineChars="0"/>
              <w:rPr>
                <w:rFonts w:hint="default" w:ascii="Times New Roman" w:hAnsi="Times New Roman" w:eastAsia="宋体" w:cs="Times New Roman"/>
                <w:i w:val="0"/>
                <w:iCs w:val="0"/>
                <w:snapToGrid w:val="0"/>
                <w:color w:val="000000"/>
                <w:kern w:val="0"/>
                <w:sz w:val="24"/>
                <w:szCs w:val="24"/>
                <w:u w:val="single"/>
                <w:lang w:val="en-US" w:eastAsia="zh-CN" w:bidi="ar"/>
              </w:rPr>
            </w:pPr>
            <w:r>
              <w:rPr>
                <w:rFonts w:hint="default" w:ascii="Times New Roman" w:hAnsi="Times New Roman" w:eastAsia="Times New Roman" w:cs="Times New Roman"/>
                <w:spacing w:val="-7"/>
              </w:rPr>
              <w:t>□</w:t>
            </w:r>
            <w:r>
              <w:rPr>
                <w:rFonts w:hint="default" w:ascii="Times New Roman" w:hAnsi="Times New Roman" w:eastAsia="宋体" w:cs="Times New Roman"/>
                <w:i w:val="0"/>
                <w:iCs w:val="0"/>
                <w:snapToGrid w:val="0"/>
                <w:color w:val="000000"/>
                <w:kern w:val="0"/>
                <w:sz w:val="24"/>
                <w:szCs w:val="24"/>
                <w:u w:val="none"/>
                <w:lang w:val="en-US" w:eastAsia="zh-CN" w:bidi="ar"/>
              </w:rPr>
              <w:t>其他认定</w:t>
            </w:r>
            <w:r>
              <w:rPr>
                <w:rFonts w:hint="default" w:ascii="Times New Roman" w:hAnsi="Times New Roman" w:eastAsia="宋体" w:cs="Times New Roman"/>
                <w:i w:val="0"/>
                <w:iCs w:val="0"/>
                <w:snapToGrid w:val="0"/>
                <w:color w:val="000000"/>
                <w:kern w:val="0"/>
                <w:sz w:val="24"/>
                <w:szCs w:val="24"/>
                <w:u w:val="single"/>
                <w:lang w:val="en-US" w:eastAsia="zh-CN" w:bidi="ar"/>
              </w:rPr>
              <w:t xml:space="preserve">                                            </w:t>
            </w:r>
          </w:p>
          <w:p w14:paraId="3A58904C">
            <w:pPr>
              <w:pStyle w:val="6"/>
              <w:rPr>
                <w:rFonts w:hint="default" w:ascii="Times New Roman" w:hAnsi="Times New Roman" w:cs="Times New Roman"/>
                <w:lang w:val="en-US"/>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7D250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836A">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年末员工总数</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2A02">
            <w:pPr>
              <w:ind w:left="0" w:leftChars="0" w:right="0" w:rightChars="0" w:firstLine="0" w:firstLineChars="0"/>
              <w:jc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员工花名册</w:t>
            </w:r>
            <w:r>
              <w:rPr>
                <w:rFonts w:hint="default" w:ascii="Times New Roman" w:hAnsi="Times New Roman" w:cs="Times New Roman"/>
                <w:color w:val="FF0000"/>
                <w:kern w:val="0"/>
                <w:sz w:val="18"/>
                <w:szCs w:val="16"/>
                <w:lang w:eastAsia="zh-CN"/>
              </w:rPr>
              <w:t>）</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26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1"/>
                <w:szCs w:val="21"/>
                <w:u w:val="none"/>
                <w:lang w:val="en-US" w:eastAsia="zh-CN" w:bidi="ar"/>
              </w:rPr>
              <w:t>大专以上人数</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BAF73">
            <w:pPr>
              <w:rPr>
                <w:rFonts w:hint="default" w:ascii="Times New Roman" w:hAnsi="Times New Roman" w:eastAsia="宋体" w:cs="Times New Roman"/>
                <w:i w:val="0"/>
                <w:iCs w:val="0"/>
                <w:color w:val="000000"/>
                <w:sz w:val="21"/>
                <w:szCs w:val="21"/>
                <w:u w:val="none"/>
              </w:rPr>
            </w:pP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04273">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直接从事</w:t>
            </w:r>
          </w:p>
          <w:p w14:paraId="01D6095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科研人员数</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6C7B4">
            <w:pPr>
              <w:rPr>
                <w:rFonts w:hint="default" w:ascii="Times New Roman" w:hAnsi="Times New Roman" w:eastAsia="宋体" w:cs="Times New Roman"/>
                <w:i w:val="0"/>
                <w:iCs w:val="0"/>
                <w:color w:val="000000"/>
                <w:sz w:val="24"/>
                <w:szCs w:val="24"/>
                <w:u w:val="none"/>
              </w:rPr>
            </w:pPr>
          </w:p>
        </w:tc>
      </w:tr>
      <w:tr w14:paraId="2A33A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trPr>
        <w:tc>
          <w:tcPr>
            <w:tcW w:w="1788" w:type="dxa"/>
            <w:vMerge w:val="restart"/>
            <w:tcBorders>
              <w:top w:val="single" w:color="000000" w:sz="4" w:space="0"/>
              <w:left w:val="single" w:color="000000" w:sz="4" w:space="0"/>
              <w:right w:val="single" w:color="000000" w:sz="4" w:space="0"/>
            </w:tcBorders>
            <w:shd w:val="clear" w:color="auto" w:fill="auto"/>
            <w:vAlign w:val="center"/>
          </w:tcPr>
          <w:p w14:paraId="5FD932FC">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企业简介</w:t>
            </w:r>
          </w:p>
          <w:p w14:paraId="566D8FD0">
            <w:pPr>
              <w:pStyle w:val="9"/>
              <w:rPr>
                <w:rFonts w:hint="default" w:ascii="Times New Roman" w:hAnsi="Times New Roman" w:cs="Times New Roman"/>
                <w:lang w:val="en-US" w:eastAsia="zh-CN"/>
              </w:rPr>
            </w:pPr>
            <w:r>
              <w:rPr>
                <w:rFonts w:hint="default" w:ascii="Times New Roman" w:hAnsi="Times New Roman" w:eastAsia="宋体" w:cs="Times New Roman"/>
                <w:i/>
                <w:iCs/>
                <w:snapToGrid w:val="0"/>
                <w:color w:val="000000"/>
                <w:kern w:val="0"/>
                <w:sz w:val="20"/>
                <w:szCs w:val="20"/>
                <w:u w:val="none"/>
                <w:lang w:val="en-US" w:eastAsia="zh-CN" w:bidi="ar"/>
              </w:rPr>
              <w:t>（限300字）</w:t>
            </w:r>
          </w:p>
        </w:tc>
        <w:tc>
          <w:tcPr>
            <w:tcW w:w="6770" w:type="dxa"/>
            <w:gridSpan w:val="7"/>
            <w:tcBorders>
              <w:top w:val="single" w:color="000000" w:sz="4" w:space="0"/>
              <w:left w:val="single" w:color="000000" w:sz="4" w:space="0"/>
              <w:bottom w:val="nil"/>
              <w:right w:val="single" w:color="000000" w:sz="4" w:space="0"/>
            </w:tcBorders>
            <w:shd w:val="clear" w:color="auto" w:fill="auto"/>
            <w:vAlign w:val="center"/>
          </w:tcPr>
          <w:p w14:paraId="49A1A4D2">
            <w:pPr>
              <w:pStyle w:val="16"/>
              <w:spacing w:before="88" w:line="211" w:lineRule="auto"/>
              <w:ind w:left="89"/>
              <w:jc w:val="both"/>
              <w:rPr>
                <w:rFonts w:hint="default" w:ascii="Times New Roman" w:hAnsi="Times New Roman" w:eastAsia="宋体" w:cs="Times New Roman"/>
                <w:i w:val="0"/>
                <w:iCs w:val="0"/>
                <w:color w:val="000000"/>
                <w:sz w:val="24"/>
                <w:szCs w:val="24"/>
                <w:u w:val="none"/>
                <w:lang w:eastAsia="zh-CN"/>
              </w:rPr>
            </w:pPr>
            <w:r>
              <w:rPr>
                <w:rFonts w:hint="default" w:ascii="Times New Roman" w:hAnsi="Times New Roman" w:cs="Times New Roman"/>
                <w:i/>
                <w:iCs/>
                <w:spacing w:val="-7"/>
                <w:sz w:val="22"/>
                <w:szCs w:val="22"/>
              </w:rPr>
              <w:t>文字提示：公司简介，主要业务、产品等</w:t>
            </w:r>
            <w:r>
              <w:rPr>
                <w:rFonts w:hint="default" w:ascii="Times New Roman" w:hAnsi="Times New Roman" w:cs="Times New Roman"/>
                <w:i/>
                <w:iCs/>
                <w:spacing w:val="-7"/>
                <w:sz w:val="22"/>
                <w:szCs w:val="22"/>
                <w:lang w:eastAsia="zh-CN"/>
              </w:rPr>
              <w:t>；</w:t>
            </w:r>
            <w:r>
              <w:rPr>
                <w:rFonts w:hint="default" w:ascii="Times New Roman" w:hAnsi="Times New Roman" w:cs="Times New Roman"/>
                <w:i/>
                <w:iCs/>
                <w:spacing w:val="-3"/>
                <w:sz w:val="22"/>
                <w:szCs w:val="22"/>
              </w:rPr>
              <w:t>重点提炼：核心竞争力</w:t>
            </w:r>
          </w:p>
        </w:tc>
      </w:tr>
      <w:tr w14:paraId="3641F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trPr>
        <w:tc>
          <w:tcPr>
            <w:tcW w:w="1788" w:type="dxa"/>
            <w:vMerge w:val="continue"/>
            <w:tcBorders>
              <w:left w:val="single" w:color="000000" w:sz="4" w:space="0"/>
              <w:bottom w:val="single" w:color="000000" w:sz="4" w:space="0"/>
              <w:right w:val="single" w:color="auto" w:sz="4" w:space="0"/>
            </w:tcBorders>
            <w:shd w:val="clear" w:color="auto" w:fill="auto"/>
            <w:vAlign w:val="center"/>
          </w:tcPr>
          <w:p w14:paraId="26CFA8E7">
            <w:pPr>
              <w:pStyle w:val="16"/>
              <w:spacing w:before="88" w:line="211" w:lineRule="auto"/>
              <w:ind w:left="89"/>
            </w:pPr>
          </w:p>
        </w:tc>
        <w:tc>
          <w:tcPr>
            <w:tcW w:w="6770" w:type="dxa"/>
            <w:gridSpan w:val="7"/>
            <w:tcBorders>
              <w:top w:val="nil"/>
              <w:left w:val="single" w:color="auto" w:sz="4" w:space="0"/>
              <w:bottom w:val="single" w:color="auto" w:sz="4" w:space="0"/>
              <w:right w:val="single" w:color="auto" w:sz="4" w:space="0"/>
            </w:tcBorders>
            <w:shd w:val="clear" w:color="auto" w:fill="auto"/>
            <w:vAlign w:val="center"/>
          </w:tcPr>
          <w:p w14:paraId="0F2549ED">
            <w:pPr>
              <w:pStyle w:val="16"/>
              <w:spacing w:before="88" w:line="211" w:lineRule="auto"/>
              <w:ind w:left="89"/>
              <w:rPr>
                <w:rFonts w:hint="default" w:ascii="Times New Roman" w:hAnsi="Times New Roman" w:eastAsia="宋体" w:cs="Times New Roman"/>
                <w:i w:val="0"/>
                <w:iCs w:val="0"/>
                <w:color w:val="000000"/>
                <w:sz w:val="24"/>
                <w:szCs w:val="24"/>
                <w:u w:val="none"/>
                <w:lang w:eastAsia="zh-CN"/>
              </w:rPr>
            </w:pPr>
          </w:p>
        </w:tc>
      </w:tr>
    </w:tbl>
    <w:p w14:paraId="226CD1B2">
      <w:pPr>
        <w:spacing w:line="107" w:lineRule="exact"/>
        <w:rPr>
          <w:rFonts w:hint="default" w:ascii="Times New Roman" w:hAnsi="Times New Roman" w:eastAsia="Arial" w:cs="Times New Roman"/>
          <w:sz w:val="9"/>
          <w:szCs w:val="9"/>
        </w:rPr>
        <w:sectPr>
          <w:footerReference r:id="rId6" w:type="default"/>
          <w:pgSz w:w="11907" w:h="16839"/>
          <w:pgMar w:top="1431" w:right="1686" w:bottom="1266" w:left="1621" w:header="0" w:footer="991" w:gutter="0"/>
          <w:pgBorders>
            <w:top w:val="none" w:sz="0" w:space="0"/>
            <w:left w:val="none" w:sz="0" w:space="0"/>
            <w:bottom w:val="none" w:sz="0" w:space="0"/>
            <w:right w:val="none" w:sz="0" w:space="0"/>
          </w:pgBorders>
          <w:cols w:space="720" w:num="1"/>
        </w:sectPr>
      </w:pPr>
    </w:p>
    <w:p w14:paraId="169D3CC3">
      <w:pPr>
        <w:spacing w:before="142"/>
        <w:rPr>
          <w:rFonts w:hint="default" w:ascii="Times New Roman" w:hAnsi="Times New Roman" w:cs="Times New Roman"/>
        </w:rPr>
      </w:pPr>
    </w:p>
    <w:tbl>
      <w:tblPr>
        <w:tblStyle w:val="10"/>
        <w:tblW w:w="8900" w:type="dxa"/>
        <w:tblInd w:w="115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80"/>
        <w:gridCol w:w="1561"/>
        <w:gridCol w:w="1246"/>
        <w:gridCol w:w="1462"/>
        <w:gridCol w:w="1780"/>
        <w:gridCol w:w="1171"/>
      </w:tblGrid>
      <w:tr w14:paraId="0549C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89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EF71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企业人员结构</w:t>
            </w:r>
          </w:p>
        </w:tc>
      </w:tr>
      <w:tr w14:paraId="088F2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F2F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Style w:val="29"/>
                <w:rFonts w:hint="default" w:ascii="Times New Roman" w:hAnsi="Times New Roman" w:cs="Times New Roman"/>
                <w:b/>
                <w:bCs/>
                <w:snapToGrid w:val="0"/>
                <w:color w:val="000000"/>
                <w:sz w:val="22"/>
                <w:szCs w:val="22"/>
                <w:lang w:val="en-US" w:eastAsia="zh-CN" w:bidi="ar"/>
              </w:rPr>
              <w:t>学</w:t>
            </w:r>
            <w:r>
              <w:rPr>
                <w:rFonts w:hint="default" w:ascii="Times New Roman" w:hAnsi="Times New Roman" w:eastAsia="宋体" w:cs="Times New Roman"/>
                <w:b/>
                <w:bCs/>
                <w:i w:val="0"/>
                <w:iCs w:val="0"/>
                <w:snapToGrid w:val="0"/>
                <w:color w:val="000000"/>
                <w:kern w:val="0"/>
                <w:sz w:val="22"/>
                <w:szCs w:val="22"/>
                <w:u w:val="none"/>
                <w:lang w:val="en-US" w:eastAsia="zh-CN" w:bidi="ar"/>
              </w:rPr>
              <w:t xml:space="preserve">  </w:t>
            </w:r>
            <w:r>
              <w:rPr>
                <w:rStyle w:val="29"/>
                <w:rFonts w:hint="default" w:ascii="Times New Roman" w:hAnsi="Times New Roman" w:cs="Times New Roman"/>
                <w:b/>
                <w:bCs/>
                <w:snapToGrid w:val="0"/>
                <w:color w:val="000000"/>
                <w:sz w:val="22"/>
                <w:szCs w:val="22"/>
                <w:lang w:val="en-US" w:eastAsia="zh-CN" w:bidi="ar"/>
              </w:rPr>
              <w:t>历</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69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Style w:val="29"/>
                <w:rFonts w:hint="default" w:ascii="Times New Roman" w:hAnsi="Times New Roman" w:cs="Times New Roman"/>
                <w:b/>
                <w:bCs/>
                <w:snapToGrid w:val="0"/>
                <w:color w:val="000000"/>
                <w:sz w:val="22"/>
                <w:szCs w:val="22"/>
                <w:lang w:val="en-US" w:eastAsia="zh-CN" w:bidi="ar"/>
              </w:rPr>
              <w:t>博</w:t>
            </w:r>
            <w:r>
              <w:rPr>
                <w:rFonts w:hint="default" w:ascii="Times New Roman" w:hAnsi="Times New Roman" w:eastAsia="宋体" w:cs="Times New Roman"/>
                <w:b/>
                <w:bCs/>
                <w:i w:val="0"/>
                <w:iCs w:val="0"/>
                <w:snapToGrid w:val="0"/>
                <w:color w:val="000000"/>
                <w:kern w:val="0"/>
                <w:sz w:val="22"/>
                <w:szCs w:val="22"/>
                <w:u w:val="none"/>
                <w:lang w:val="en-US" w:eastAsia="zh-CN" w:bidi="ar"/>
              </w:rPr>
              <w:t xml:space="preserve">  </w:t>
            </w:r>
            <w:r>
              <w:rPr>
                <w:rStyle w:val="29"/>
                <w:rFonts w:hint="default" w:ascii="Times New Roman" w:hAnsi="Times New Roman" w:cs="Times New Roman"/>
                <w:b/>
                <w:bCs/>
                <w:snapToGrid w:val="0"/>
                <w:color w:val="000000"/>
                <w:sz w:val="22"/>
                <w:szCs w:val="22"/>
                <w:lang w:val="en-US" w:eastAsia="zh-CN" w:bidi="ar"/>
              </w:rPr>
              <w:t>士</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A1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Style w:val="29"/>
                <w:rFonts w:hint="default" w:ascii="Times New Roman" w:hAnsi="Times New Roman" w:cs="Times New Roman"/>
                <w:b/>
                <w:bCs/>
                <w:snapToGrid w:val="0"/>
                <w:color w:val="000000"/>
                <w:sz w:val="22"/>
                <w:szCs w:val="22"/>
                <w:lang w:val="en-US" w:eastAsia="zh-CN" w:bidi="ar"/>
              </w:rPr>
              <w:t>硕</w:t>
            </w:r>
            <w:r>
              <w:rPr>
                <w:rFonts w:hint="default" w:ascii="Times New Roman" w:hAnsi="Times New Roman" w:eastAsia="宋体" w:cs="Times New Roman"/>
                <w:b/>
                <w:bCs/>
                <w:i w:val="0"/>
                <w:iCs w:val="0"/>
                <w:snapToGrid w:val="0"/>
                <w:color w:val="000000"/>
                <w:kern w:val="0"/>
                <w:sz w:val="22"/>
                <w:szCs w:val="22"/>
                <w:u w:val="none"/>
                <w:lang w:val="en-US" w:eastAsia="zh-CN" w:bidi="ar"/>
              </w:rPr>
              <w:t xml:space="preserve">  </w:t>
            </w:r>
            <w:r>
              <w:rPr>
                <w:rStyle w:val="29"/>
                <w:rFonts w:hint="default" w:ascii="Times New Roman" w:hAnsi="Times New Roman" w:cs="Times New Roman"/>
                <w:b/>
                <w:bCs/>
                <w:snapToGrid w:val="0"/>
                <w:color w:val="000000"/>
                <w:sz w:val="22"/>
                <w:szCs w:val="22"/>
                <w:lang w:val="en-US" w:eastAsia="zh-CN" w:bidi="ar"/>
              </w:rPr>
              <w:t>士</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2A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Style w:val="29"/>
                <w:rFonts w:hint="default" w:ascii="Times New Roman" w:hAnsi="Times New Roman" w:cs="Times New Roman"/>
                <w:b/>
                <w:bCs/>
                <w:snapToGrid w:val="0"/>
                <w:color w:val="000000"/>
                <w:sz w:val="22"/>
                <w:szCs w:val="22"/>
                <w:lang w:val="en-US" w:eastAsia="zh-CN" w:bidi="ar"/>
              </w:rPr>
              <w:t>本</w:t>
            </w:r>
            <w:r>
              <w:rPr>
                <w:rFonts w:hint="default" w:ascii="Times New Roman" w:hAnsi="Times New Roman" w:eastAsia="宋体" w:cs="Times New Roman"/>
                <w:b/>
                <w:bCs/>
                <w:i w:val="0"/>
                <w:iCs w:val="0"/>
                <w:snapToGrid w:val="0"/>
                <w:color w:val="000000"/>
                <w:kern w:val="0"/>
                <w:sz w:val="22"/>
                <w:szCs w:val="22"/>
                <w:u w:val="none"/>
                <w:lang w:val="en-US" w:eastAsia="zh-CN" w:bidi="ar"/>
              </w:rPr>
              <w:t xml:space="preserve">  </w:t>
            </w:r>
            <w:r>
              <w:rPr>
                <w:rStyle w:val="29"/>
                <w:rFonts w:hint="default" w:ascii="Times New Roman" w:hAnsi="Times New Roman" w:cs="Times New Roman"/>
                <w:b/>
                <w:bCs/>
                <w:snapToGrid w:val="0"/>
                <w:color w:val="000000"/>
                <w:sz w:val="22"/>
                <w:szCs w:val="22"/>
                <w:lang w:val="en-US" w:eastAsia="zh-CN" w:bidi="ar"/>
              </w:rPr>
              <w:t>科</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4F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Style w:val="29"/>
                <w:rFonts w:hint="default" w:ascii="Times New Roman" w:hAnsi="Times New Roman" w:cs="Times New Roman"/>
                <w:b/>
                <w:bCs/>
                <w:snapToGrid w:val="0"/>
                <w:color w:val="000000"/>
                <w:sz w:val="22"/>
                <w:szCs w:val="22"/>
                <w:lang w:val="en-US" w:eastAsia="zh-CN" w:bidi="ar"/>
              </w:rPr>
              <w:t>大专及以下</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95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Style w:val="29"/>
                <w:rFonts w:hint="default" w:ascii="Times New Roman" w:hAnsi="Times New Roman" w:cs="Times New Roman"/>
                <w:b/>
                <w:bCs/>
                <w:snapToGrid w:val="0"/>
                <w:color w:val="000000"/>
                <w:sz w:val="22"/>
                <w:szCs w:val="22"/>
                <w:lang w:val="en-US" w:eastAsia="zh-CN" w:bidi="ar"/>
              </w:rPr>
              <w:t>其他</w:t>
            </w:r>
          </w:p>
        </w:tc>
      </w:tr>
      <w:tr w14:paraId="291D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0E7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Style w:val="29"/>
                <w:rFonts w:hint="default" w:ascii="Times New Roman" w:hAnsi="Times New Roman" w:cs="Times New Roman"/>
                <w:snapToGrid w:val="0"/>
                <w:color w:val="000000"/>
                <w:lang w:val="en-US" w:eastAsia="zh-CN" w:bidi="ar"/>
              </w:rPr>
              <w:t>人</w:t>
            </w:r>
            <w:r>
              <w:rPr>
                <w:rFonts w:hint="default" w:ascii="Times New Roman" w:hAnsi="Times New Roman" w:eastAsia="宋体" w:cs="Times New Roman"/>
                <w:i w:val="0"/>
                <w:iCs w:val="0"/>
                <w:snapToGrid w:val="0"/>
                <w:color w:val="000000"/>
                <w:kern w:val="0"/>
                <w:sz w:val="21"/>
                <w:szCs w:val="21"/>
                <w:u w:val="none"/>
                <w:lang w:val="en-US" w:eastAsia="zh-CN" w:bidi="ar"/>
              </w:rPr>
              <w:t xml:space="preserve">  </w:t>
            </w:r>
            <w:r>
              <w:rPr>
                <w:rStyle w:val="29"/>
                <w:rFonts w:hint="default" w:ascii="Times New Roman" w:hAnsi="Times New Roman" w:cs="Times New Roman"/>
                <w:snapToGrid w:val="0"/>
                <w:color w:val="000000"/>
                <w:lang w:val="en-US" w:eastAsia="zh-CN" w:bidi="ar"/>
              </w:rPr>
              <w:t>数</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F6E4E">
            <w:pPr>
              <w:jc w:val="center"/>
              <w:rPr>
                <w:rFonts w:hint="default" w:ascii="Times New Roman" w:hAnsi="Times New Roman" w:eastAsia="宋体" w:cs="Times New Roman"/>
                <w:i w:val="0"/>
                <w:iCs w:val="0"/>
                <w:color w:val="000000"/>
                <w:sz w:val="21"/>
                <w:szCs w:val="21"/>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9437">
            <w:pPr>
              <w:jc w:val="center"/>
              <w:rPr>
                <w:rFonts w:hint="default" w:ascii="Times New Roman" w:hAnsi="Times New Roman" w:eastAsia="宋体" w:cs="Times New Roman"/>
                <w:i w:val="0"/>
                <w:iCs w:val="0"/>
                <w:color w:val="000000"/>
                <w:sz w:val="21"/>
                <w:szCs w:val="21"/>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C2B2">
            <w:pPr>
              <w:jc w:val="center"/>
              <w:rPr>
                <w:rFonts w:hint="default" w:ascii="Times New Roman" w:hAnsi="Times New Roman" w:eastAsia="宋体" w:cs="Times New Roman"/>
                <w:i w:val="0"/>
                <w:iCs w:val="0"/>
                <w:color w:val="000000"/>
                <w:sz w:val="21"/>
                <w:szCs w:val="21"/>
                <w:u w:val="none"/>
              </w:rPr>
            </w:pP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14FA0">
            <w:pPr>
              <w:jc w:val="center"/>
              <w:rPr>
                <w:rFonts w:hint="default" w:ascii="Times New Roman" w:hAnsi="Times New Roman" w:eastAsia="宋体" w:cs="Times New Roman"/>
                <w:i w:val="0"/>
                <w:iCs w:val="0"/>
                <w:color w:val="000000"/>
                <w:sz w:val="21"/>
                <w:szCs w:val="21"/>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D71AF">
            <w:pPr>
              <w:rPr>
                <w:rFonts w:hint="default" w:ascii="Times New Roman" w:hAnsi="Times New Roman" w:eastAsia="宋体" w:cs="Times New Roman"/>
                <w:i w:val="0"/>
                <w:iCs w:val="0"/>
                <w:color w:val="000000"/>
                <w:sz w:val="21"/>
                <w:szCs w:val="21"/>
                <w:u w:val="none"/>
              </w:rPr>
            </w:pPr>
          </w:p>
        </w:tc>
      </w:tr>
      <w:tr w14:paraId="638EA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068EC">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职  称</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79FC5">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高级职称</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702D0">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中级职称</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3973">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初级职称</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BAE1">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高级技工</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6A3A8">
            <w:pPr>
              <w:keepNext w:val="0"/>
              <w:keepLines w:val="0"/>
              <w:widowControl/>
              <w:suppressLineNumbers w:val="0"/>
              <w:jc w:val="center"/>
              <w:textAlignment w:val="center"/>
              <w:rPr>
                <w:rStyle w:val="29"/>
                <w:rFonts w:hint="default" w:ascii="Times New Roman" w:hAnsi="Times New Roman" w:eastAsia="宋体" w:cs="Times New Roman"/>
                <w:i w:val="0"/>
                <w:iCs w:val="0"/>
                <w:snapToGrid w:val="0"/>
                <w:color w:val="000000"/>
                <w:sz w:val="22"/>
                <w:szCs w:val="22"/>
                <w:lang w:val="en-US" w:eastAsia="zh-CN" w:bidi="ar"/>
              </w:rPr>
            </w:pPr>
          </w:p>
        </w:tc>
      </w:tr>
      <w:tr w14:paraId="71D6A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DA45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Style w:val="29"/>
                <w:rFonts w:hint="default" w:ascii="Times New Roman" w:hAnsi="Times New Roman" w:cs="Times New Roman"/>
                <w:snapToGrid w:val="0"/>
                <w:color w:val="000000"/>
                <w:lang w:val="en-US" w:eastAsia="zh-CN" w:bidi="ar"/>
              </w:rPr>
              <w:t>人</w:t>
            </w:r>
            <w:r>
              <w:rPr>
                <w:rFonts w:hint="default" w:ascii="Times New Roman" w:hAnsi="Times New Roman" w:eastAsia="宋体" w:cs="Times New Roman"/>
                <w:i w:val="0"/>
                <w:iCs w:val="0"/>
                <w:snapToGrid w:val="0"/>
                <w:color w:val="000000"/>
                <w:kern w:val="0"/>
                <w:sz w:val="21"/>
                <w:szCs w:val="21"/>
                <w:u w:val="none"/>
                <w:lang w:val="en-US" w:eastAsia="zh-CN" w:bidi="ar"/>
              </w:rPr>
              <w:t xml:space="preserve">  </w:t>
            </w:r>
            <w:r>
              <w:rPr>
                <w:rStyle w:val="29"/>
                <w:rFonts w:hint="default" w:ascii="Times New Roman" w:hAnsi="Times New Roman" w:cs="Times New Roman"/>
                <w:snapToGrid w:val="0"/>
                <w:color w:val="000000"/>
                <w:lang w:val="en-US" w:eastAsia="zh-CN" w:bidi="ar"/>
              </w:rPr>
              <w:t>数</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27796">
            <w:pPr>
              <w:jc w:val="center"/>
              <w:rPr>
                <w:rFonts w:hint="default" w:ascii="Times New Roman" w:hAnsi="Times New Roman" w:eastAsia="宋体" w:cs="Times New Roman"/>
                <w:i w:val="0"/>
                <w:iCs w:val="0"/>
                <w:color w:val="000000"/>
                <w:sz w:val="21"/>
                <w:szCs w:val="21"/>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FF48">
            <w:pPr>
              <w:jc w:val="center"/>
              <w:rPr>
                <w:rFonts w:hint="default" w:ascii="Times New Roman" w:hAnsi="Times New Roman" w:eastAsia="宋体" w:cs="Times New Roman"/>
                <w:i w:val="0"/>
                <w:iCs w:val="0"/>
                <w:color w:val="000000"/>
                <w:sz w:val="21"/>
                <w:szCs w:val="21"/>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17E31">
            <w:pPr>
              <w:jc w:val="center"/>
              <w:rPr>
                <w:rFonts w:hint="default" w:ascii="Times New Roman" w:hAnsi="Times New Roman" w:eastAsia="宋体" w:cs="Times New Roman"/>
                <w:i w:val="0"/>
                <w:iCs w:val="0"/>
                <w:color w:val="000000"/>
                <w:sz w:val="21"/>
                <w:szCs w:val="21"/>
                <w:u w:val="none"/>
              </w:rPr>
            </w:pP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51BC7">
            <w:pPr>
              <w:jc w:val="center"/>
              <w:rPr>
                <w:rFonts w:hint="default" w:ascii="Times New Roman" w:hAnsi="Times New Roman" w:eastAsia="宋体" w:cs="Times New Roman"/>
                <w:i w:val="0"/>
                <w:iCs w:val="0"/>
                <w:color w:val="000000"/>
                <w:sz w:val="21"/>
                <w:szCs w:val="21"/>
                <w:u w:val="none"/>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5B17">
            <w:pPr>
              <w:rPr>
                <w:rFonts w:hint="default" w:ascii="Times New Roman" w:hAnsi="Times New Roman" w:eastAsia="宋体" w:cs="Times New Roman"/>
                <w:i w:val="0"/>
                <w:iCs w:val="0"/>
                <w:color w:val="000000"/>
                <w:sz w:val="21"/>
                <w:szCs w:val="21"/>
                <w:u w:val="none"/>
              </w:rPr>
            </w:pPr>
          </w:p>
        </w:tc>
      </w:tr>
      <w:tr w14:paraId="7BCDA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BCDE">
            <w:pPr>
              <w:keepNext w:val="0"/>
              <w:keepLines w:val="0"/>
              <w:widowControl/>
              <w:suppressLineNumbers w:val="0"/>
              <w:jc w:val="center"/>
              <w:textAlignment w:val="center"/>
              <w:rPr>
                <w:rStyle w:val="29"/>
                <w:rFonts w:hint="default" w:ascii="Times New Roman" w:hAnsi="Times New Roman" w:eastAsia="宋体" w:cs="Times New Roman"/>
                <w:i w:val="0"/>
                <w:iCs w:val="0"/>
                <w:snapToGrid w:val="0"/>
                <w:color w:val="000000"/>
                <w:sz w:val="24"/>
                <w:szCs w:val="24"/>
                <w:lang w:val="en-US" w:eastAsia="zh-CN" w:bidi="ar"/>
              </w:rPr>
            </w:pPr>
            <w:r>
              <w:rPr>
                <w:rStyle w:val="29"/>
                <w:rFonts w:hint="default" w:ascii="Times New Roman" w:hAnsi="Times New Roman" w:eastAsia="宋体" w:cs="Times New Roman"/>
                <w:b/>
                <w:bCs/>
                <w:i w:val="0"/>
                <w:iCs w:val="0"/>
                <w:snapToGrid w:val="0"/>
                <w:color w:val="000000"/>
                <w:sz w:val="24"/>
                <w:szCs w:val="24"/>
                <w:lang w:val="en-US" w:eastAsia="zh-CN" w:bidi="ar"/>
              </w:rPr>
              <w:t>主要人员信息</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26B12">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姓名</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4E203">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性别</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0A534">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证件号</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B698D">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联系方式</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78D6">
            <w:pPr>
              <w:keepNext w:val="0"/>
              <w:keepLines w:val="0"/>
              <w:widowControl/>
              <w:suppressLineNumbers w:val="0"/>
              <w:jc w:val="center"/>
              <w:textAlignment w:val="center"/>
              <w:rPr>
                <w:rStyle w:val="29"/>
                <w:rFonts w:hint="default" w:ascii="Times New Roman" w:hAnsi="Times New Roman" w:eastAsia="宋体" w:cs="Times New Roman"/>
                <w:b/>
                <w:bCs/>
                <w:i w:val="0"/>
                <w:iCs w:val="0"/>
                <w:snapToGrid w:val="0"/>
                <w:color w:val="000000"/>
                <w:sz w:val="22"/>
                <w:szCs w:val="22"/>
                <w:lang w:val="en-US" w:eastAsia="zh-CN" w:bidi="ar"/>
              </w:rPr>
            </w:pPr>
            <w:r>
              <w:rPr>
                <w:rStyle w:val="29"/>
                <w:rFonts w:hint="default" w:ascii="Times New Roman" w:hAnsi="Times New Roman" w:eastAsia="宋体" w:cs="Times New Roman"/>
                <w:b/>
                <w:bCs/>
                <w:i w:val="0"/>
                <w:iCs w:val="0"/>
                <w:snapToGrid w:val="0"/>
                <w:color w:val="000000"/>
                <w:sz w:val="22"/>
                <w:szCs w:val="22"/>
                <w:lang w:val="en-US" w:eastAsia="zh-CN" w:bidi="ar"/>
              </w:rPr>
              <w:t>学 历</w:t>
            </w:r>
          </w:p>
        </w:tc>
      </w:tr>
      <w:tr w14:paraId="4E322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AA829">
            <w:pPr>
              <w:keepNext w:val="0"/>
              <w:keepLines w:val="0"/>
              <w:widowControl/>
              <w:suppressLineNumbers w:val="0"/>
              <w:jc w:val="left"/>
              <w:textAlignment w:val="center"/>
              <w:rPr>
                <w:rFonts w:hint="default" w:ascii="Times New Roman" w:hAnsi="Times New Roman" w:eastAsia="宋体" w:cs="Times New Roman"/>
                <w:b/>
                <w:bCs/>
                <w:i w:val="0"/>
                <w:iCs w:val="0"/>
                <w:color w:val="000000"/>
                <w:sz w:val="21"/>
                <w:szCs w:val="21"/>
                <w:u w:val="none"/>
              </w:rPr>
            </w:pPr>
            <w:r>
              <w:rPr>
                <w:rStyle w:val="29"/>
                <w:rFonts w:hint="default" w:ascii="Times New Roman" w:hAnsi="Times New Roman" w:cs="Times New Roman"/>
                <w:b/>
                <w:bCs/>
                <w:snapToGrid w:val="0"/>
                <w:color w:val="000000"/>
                <w:lang w:val="en-US" w:eastAsia="zh-CN" w:bidi="ar"/>
              </w:rPr>
              <w:t>法定代表人</w:t>
            </w:r>
          </w:p>
        </w:tc>
        <w:tc>
          <w:tcPr>
            <w:tcW w:w="15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B2CD00">
            <w:pPr>
              <w:jc w:val="center"/>
              <w:rPr>
                <w:rFonts w:hint="default" w:ascii="Times New Roman" w:hAnsi="Times New Roman" w:cs="Times New Roman"/>
                <w:color w:val="FF0000"/>
                <w:kern w:val="0"/>
                <w:sz w:val="18"/>
                <w:szCs w:val="16"/>
                <w:lang w:val="en-US" w:eastAsia="zh-CN"/>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证件</w:t>
            </w:r>
          </w:p>
          <w:p w14:paraId="4FB6810F">
            <w:pPr>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color w:val="FF0000"/>
                <w:kern w:val="0"/>
                <w:sz w:val="18"/>
                <w:szCs w:val="16"/>
                <w:lang w:val="en-US" w:eastAsia="zh-CN"/>
              </w:rPr>
              <w:t>复印件</w:t>
            </w:r>
            <w:r>
              <w:rPr>
                <w:rFonts w:hint="default" w:ascii="Times New Roman" w:hAnsi="Times New Roman" w:cs="Times New Roman"/>
                <w:color w:val="FF0000"/>
                <w:kern w:val="0"/>
                <w:sz w:val="18"/>
                <w:szCs w:val="16"/>
                <w:lang w:eastAsia="zh-CN"/>
              </w:rPr>
              <w:t>）</w:t>
            </w: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E049C">
            <w:pPr>
              <w:jc w:val="center"/>
              <w:rPr>
                <w:rFonts w:hint="default" w:ascii="Times New Roman" w:hAnsi="Times New Roman" w:eastAsia="宋体" w:cs="Times New Roman"/>
                <w:i w:val="0"/>
                <w:iCs w:val="0"/>
                <w:color w:val="000000"/>
                <w:sz w:val="21"/>
                <w:szCs w:val="21"/>
                <w:u w:val="none"/>
              </w:rPr>
            </w:pPr>
          </w:p>
        </w:tc>
        <w:tc>
          <w:tcPr>
            <w:tcW w:w="1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FBA7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p>
        </w:tc>
        <w:tc>
          <w:tcPr>
            <w:tcW w:w="1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E04DB">
            <w:pPr>
              <w:jc w:val="center"/>
              <w:rPr>
                <w:rFonts w:hint="default" w:ascii="Times New Roman" w:hAnsi="Times New Roman" w:eastAsia="宋体" w:cs="Times New Roman"/>
                <w:i w:val="0"/>
                <w:iCs w:val="0"/>
                <w:color w:val="000000"/>
                <w:sz w:val="21"/>
                <w:szCs w:val="21"/>
                <w:u w:val="none"/>
              </w:rPr>
            </w:pP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FD6F2">
            <w:pPr>
              <w:jc w:val="center"/>
              <w:rPr>
                <w:rFonts w:hint="default" w:ascii="Times New Roman" w:hAnsi="Times New Roman" w:eastAsia="宋体" w:cs="Times New Roman"/>
                <w:i w:val="0"/>
                <w:iCs w:val="0"/>
                <w:color w:val="000000"/>
                <w:sz w:val="21"/>
                <w:szCs w:val="21"/>
                <w:u w:val="none"/>
              </w:rPr>
            </w:pPr>
          </w:p>
        </w:tc>
      </w:tr>
      <w:tr w14:paraId="02FFB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AA5BF">
            <w:pPr>
              <w:jc w:val="left"/>
              <w:rPr>
                <w:rFonts w:hint="default" w:ascii="Times New Roman" w:hAnsi="Times New Roman" w:eastAsia="宋体" w:cs="Times New Roman"/>
                <w:b/>
                <w:bCs/>
                <w:i w:val="0"/>
                <w:iCs w:val="0"/>
                <w:color w:val="000000"/>
                <w:sz w:val="21"/>
                <w:szCs w:val="21"/>
                <w:u w:val="none"/>
              </w:rPr>
            </w:pPr>
          </w:p>
        </w:tc>
        <w:tc>
          <w:tcPr>
            <w:tcW w:w="15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183FD">
            <w:pPr>
              <w:jc w:val="center"/>
              <w:rPr>
                <w:rFonts w:hint="default" w:ascii="Times New Roman" w:hAnsi="Times New Roman" w:eastAsia="宋体" w:cs="Times New Roman"/>
                <w:i w:val="0"/>
                <w:iCs w:val="0"/>
                <w:color w:val="000000"/>
                <w:sz w:val="21"/>
                <w:szCs w:val="21"/>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786D1">
            <w:pPr>
              <w:jc w:val="center"/>
              <w:rPr>
                <w:rFonts w:hint="default" w:ascii="Times New Roman" w:hAnsi="Times New Roman" w:eastAsia="宋体" w:cs="Times New Roman"/>
                <w:i w:val="0"/>
                <w:iCs w:val="0"/>
                <w:color w:val="000000"/>
                <w:sz w:val="21"/>
                <w:szCs w:val="21"/>
                <w:u w:val="none"/>
              </w:rPr>
            </w:pPr>
          </w:p>
        </w:tc>
        <w:tc>
          <w:tcPr>
            <w:tcW w:w="1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A24F4">
            <w:pPr>
              <w:jc w:val="left"/>
              <w:rPr>
                <w:rFonts w:hint="default" w:ascii="Times New Roman" w:hAnsi="Times New Roman" w:eastAsia="宋体" w:cs="Times New Roman"/>
                <w:i w:val="0"/>
                <w:iCs w:val="0"/>
                <w:color w:val="000000"/>
                <w:sz w:val="21"/>
                <w:szCs w:val="21"/>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40906">
            <w:pPr>
              <w:jc w:val="center"/>
              <w:rPr>
                <w:rFonts w:hint="default" w:ascii="Times New Roman" w:hAnsi="Times New Roman" w:eastAsia="宋体" w:cs="Times New Roman"/>
                <w:i w:val="0"/>
                <w:iCs w:val="0"/>
                <w:color w:val="000000"/>
                <w:sz w:val="21"/>
                <w:szCs w:val="21"/>
                <w:u w:val="none"/>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FD451">
            <w:pPr>
              <w:jc w:val="center"/>
              <w:rPr>
                <w:rFonts w:hint="default" w:ascii="Times New Roman" w:hAnsi="Times New Roman" w:eastAsia="宋体" w:cs="Times New Roman"/>
                <w:i w:val="0"/>
                <w:iCs w:val="0"/>
                <w:color w:val="000000"/>
                <w:sz w:val="21"/>
                <w:szCs w:val="21"/>
                <w:u w:val="none"/>
              </w:rPr>
            </w:pPr>
          </w:p>
        </w:tc>
      </w:tr>
      <w:tr w14:paraId="20051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9012B">
            <w:pPr>
              <w:jc w:val="left"/>
              <w:rPr>
                <w:rFonts w:hint="default" w:ascii="Times New Roman" w:hAnsi="Times New Roman" w:eastAsia="宋体" w:cs="Times New Roman"/>
                <w:b/>
                <w:bCs/>
                <w:i w:val="0"/>
                <w:iCs w:val="0"/>
                <w:color w:val="000000"/>
                <w:sz w:val="21"/>
                <w:szCs w:val="21"/>
                <w:u w:val="none"/>
              </w:rPr>
            </w:pPr>
          </w:p>
        </w:tc>
        <w:tc>
          <w:tcPr>
            <w:tcW w:w="15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CF690">
            <w:pPr>
              <w:jc w:val="center"/>
              <w:rPr>
                <w:rFonts w:hint="default" w:ascii="Times New Roman" w:hAnsi="Times New Roman" w:eastAsia="宋体" w:cs="Times New Roman"/>
                <w:i w:val="0"/>
                <w:iCs w:val="0"/>
                <w:color w:val="000000"/>
                <w:sz w:val="21"/>
                <w:szCs w:val="21"/>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30C3">
            <w:pPr>
              <w:jc w:val="center"/>
              <w:rPr>
                <w:rFonts w:hint="default" w:ascii="Times New Roman" w:hAnsi="Times New Roman" w:eastAsia="宋体" w:cs="Times New Roman"/>
                <w:i w:val="0"/>
                <w:iCs w:val="0"/>
                <w:color w:val="000000"/>
                <w:sz w:val="21"/>
                <w:szCs w:val="21"/>
                <w:u w:val="none"/>
              </w:rPr>
            </w:pPr>
          </w:p>
        </w:tc>
        <w:tc>
          <w:tcPr>
            <w:tcW w:w="1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63BA5">
            <w:pPr>
              <w:jc w:val="left"/>
              <w:rPr>
                <w:rFonts w:hint="default" w:ascii="Times New Roman" w:hAnsi="Times New Roman" w:eastAsia="宋体" w:cs="Times New Roman"/>
                <w:i w:val="0"/>
                <w:iCs w:val="0"/>
                <w:color w:val="000000"/>
                <w:sz w:val="21"/>
                <w:szCs w:val="21"/>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53FE3">
            <w:pPr>
              <w:jc w:val="center"/>
              <w:rPr>
                <w:rFonts w:hint="default" w:ascii="Times New Roman" w:hAnsi="Times New Roman" w:eastAsia="宋体" w:cs="Times New Roman"/>
                <w:i w:val="0"/>
                <w:iCs w:val="0"/>
                <w:color w:val="000000"/>
                <w:sz w:val="21"/>
                <w:szCs w:val="21"/>
                <w:u w:val="none"/>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2C4E5">
            <w:pPr>
              <w:jc w:val="center"/>
              <w:rPr>
                <w:rFonts w:hint="default" w:ascii="Times New Roman" w:hAnsi="Times New Roman" w:eastAsia="宋体" w:cs="Times New Roman"/>
                <w:i w:val="0"/>
                <w:iCs w:val="0"/>
                <w:color w:val="000000"/>
                <w:sz w:val="21"/>
                <w:szCs w:val="21"/>
                <w:u w:val="none"/>
              </w:rPr>
            </w:pPr>
          </w:p>
        </w:tc>
      </w:tr>
      <w:tr w14:paraId="48C81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8FB588">
            <w:pPr>
              <w:keepNext w:val="0"/>
              <w:keepLines w:val="0"/>
              <w:widowControl/>
              <w:suppressLineNumbers w:val="0"/>
              <w:jc w:val="left"/>
              <w:textAlignment w:val="center"/>
              <w:rPr>
                <w:rFonts w:hint="default" w:ascii="Times New Roman" w:hAnsi="Times New Roman" w:eastAsia="宋体" w:cs="Times New Roman"/>
                <w:b/>
                <w:bCs/>
                <w:i w:val="0"/>
                <w:iCs w:val="0"/>
                <w:color w:val="000000"/>
                <w:sz w:val="21"/>
                <w:szCs w:val="21"/>
                <w:u w:val="none"/>
              </w:rPr>
            </w:pPr>
            <w:r>
              <w:rPr>
                <w:rStyle w:val="29"/>
                <w:rFonts w:hint="default" w:ascii="Times New Roman" w:hAnsi="Times New Roman" w:cs="Times New Roman"/>
                <w:b/>
                <w:bCs/>
                <w:snapToGrid w:val="0"/>
                <w:color w:val="000000"/>
                <w:lang w:val="en-US" w:eastAsia="zh-CN" w:bidi="ar"/>
              </w:rPr>
              <w:t>本项目负责人</w:t>
            </w:r>
          </w:p>
        </w:tc>
        <w:tc>
          <w:tcPr>
            <w:tcW w:w="15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FE5B9">
            <w:pPr>
              <w:jc w:val="center"/>
              <w:rPr>
                <w:rFonts w:hint="default" w:ascii="Times New Roman" w:hAnsi="Times New Roman" w:cs="Times New Roman"/>
                <w:color w:val="FF0000"/>
                <w:kern w:val="0"/>
                <w:sz w:val="18"/>
                <w:szCs w:val="16"/>
                <w:lang w:val="en-US" w:eastAsia="zh-CN"/>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证件</w:t>
            </w:r>
          </w:p>
          <w:p w14:paraId="79D49319">
            <w:pPr>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color w:val="FF0000"/>
                <w:kern w:val="0"/>
                <w:sz w:val="18"/>
                <w:szCs w:val="16"/>
                <w:lang w:val="en-US" w:eastAsia="zh-CN"/>
              </w:rPr>
              <w:t>复印件</w:t>
            </w:r>
            <w:r>
              <w:rPr>
                <w:rFonts w:hint="default" w:ascii="Times New Roman" w:hAnsi="Times New Roman" w:cs="Times New Roman"/>
                <w:color w:val="FF0000"/>
                <w:kern w:val="0"/>
                <w:sz w:val="18"/>
                <w:szCs w:val="16"/>
                <w:lang w:eastAsia="zh-CN"/>
              </w:rPr>
              <w:t>）</w:t>
            </w: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23688">
            <w:pPr>
              <w:jc w:val="center"/>
              <w:rPr>
                <w:rFonts w:hint="default" w:ascii="Times New Roman" w:hAnsi="Times New Roman" w:eastAsia="宋体" w:cs="Times New Roman"/>
                <w:i w:val="0"/>
                <w:iCs w:val="0"/>
                <w:color w:val="000000"/>
                <w:sz w:val="21"/>
                <w:szCs w:val="21"/>
                <w:u w:val="none"/>
              </w:rPr>
            </w:pPr>
          </w:p>
        </w:tc>
        <w:tc>
          <w:tcPr>
            <w:tcW w:w="1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4B0D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p>
        </w:tc>
        <w:tc>
          <w:tcPr>
            <w:tcW w:w="1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C14FA">
            <w:pPr>
              <w:jc w:val="center"/>
              <w:rPr>
                <w:rFonts w:hint="default" w:ascii="Times New Roman" w:hAnsi="Times New Roman" w:eastAsia="宋体" w:cs="Times New Roman"/>
                <w:i w:val="0"/>
                <w:iCs w:val="0"/>
                <w:color w:val="000000"/>
                <w:sz w:val="21"/>
                <w:szCs w:val="21"/>
                <w:u w:val="none"/>
              </w:rPr>
            </w:pP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17201B">
            <w:pPr>
              <w:jc w:val="center"/>
              <w:rPr>
                <w:rFonts w:hint="default" w:ascii="Times New Roman" w:hAnsi="Times New Roman" w:eastAsia="宋体" w:cs="Times New Roman"/>
                <w:i w:val="0"/>
                <w:iCs w:val="0"/>
                <w:color w:val="000000"/>
                <w:sz w:val="21"/>
                <w:szCs w:val="21"/>
                <w:u w:val="none"/>
              </w:rPr>
            </w:pPr>
          </w:p>
        </w:tc>
      </w:tr>
      <w:tr w14:paraId="5ACA3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C4B69">
            <w:pPr>
              <w:jc w:val="left"/>
              <w:rPr>
                <w:rFonts w:hint="default" w:ascii="Times New Roman" w:hAnsi="Times New Roman" w:eastAsia="宋体" w:cs="Times New Roman"/>
                <w:b/>
                <w:bCs/>
                <w:i w:val="0"/>
                <w:iCs w:val="0"/>
                <w:color w:val="000000"/>
                <w:sz w:val="21"/>
                <w:szCs w:val="21"/>
                <w:u w:val="none"/>
              </w:rPr>
            </w:pPr>
          </w:p>
        </w:tc>
        <w:tc>
          <w:tcPr>
            <w:tcW w:w="15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7DD2C">
            <w:pPr>
              <w:jc w:val="center"/>
              <w:rPr>
                <w:rFonts w:hint="default" w:ascii="Times New Roman" w:hAnsi="Times New Roman" w:eastAsia="宋体" w:cs="Times New Roman"/>
                <w:i w:val="0"/>
                <w:iCs w:val="0"/>
                <w:color w:val="000000"/>
                <w:sz w:val="21"/>
                <w:szCs w:val="21"/>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78163">
            <w:pPr>
              <w:jc w:val="center"/>
              <w:rPr>
                <w:rFonts w:hint="default" w:ascii="Times New Roman" w:hAnsi="Times New Roman" w:eastAsia="宋体" w:cs="Times New Roman"/>
                <w:i w:val="0"/>
                <w:iCs w:val="0"/>
                <w:color w:val="000000"/>
                <w:sz w:val="21"/>
                <w:szCs w:val="21"/>
                <w:u w:val="none"/>
              </w:rPr>
            </w:pPr>
          </w:p>
        </w:tc>
        <w:tc>
          <w:tcPr>
            <w:tcW w:w="1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AB3B1">
            <w:pPr>
              <w:jc w:val="left"/>
              <w:rPr>
                <w:rFonts w:hint="default" w:ascii="Times New Roman" w:hAnsi="Times New Roman" w:eastAsia="宋体" w:cs="Times New Roman"/>
                <w:i w:val="0"/>
                <w:iCs w:val="0"/>
                <w:color w:val="000000"/>
                <w:sz w:val="21"/>
                <w:szCs w:val="21"/>
                <w:u w:val="none"/>
              </w:rPr>
            </w:pPr>
          </w:p>
        </w:tc>
        <w:tc>
          <w:tcPr>
            <w:tcW w:w="1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FFA3C">
            <w:pPr>
              <w:jc w:val="center"/>
              <w:rPr>
                <w:rFonts w:hint="default" w:ascii="Times New Roman" w:hAnsi="Times New Roman" w:eastAsia="宋体" w:cs="Times New Roman"/>
                <w:i w:val="0"/>
                <w:iCs w:val="0"/>
                <w:color w:val="000000"/>
                <w:sz w:val="21"/>
                <w:szCs w:val="21"/>
                <w:u w:val="none"/>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3C039">
            <w:pPr>
              <w:jc w:val="center"/>
              <w:rPr>
                <w:rFonts w:hint="default" w:ascii="Times New Roman" w:hAnsi="Times New Roman" w:eastAsia="宋体" w:cs="Times New Roman"/>
                <w:i w:val="0"/>
                <w:iCs w:val="0"/>
                <w:color w:val="000000"/>
                <w:sz w:val="21"/>
                <w:szCs w:val="21"/>
                <w:u w:val="none"/>
              </w:rPr>
            </w:pPr>
          </w:p>
        </w:tc>
      </w:tr>
      <w:tr w14:paraId="34F35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vMerge w:val="restart"/>
            <w:tcBorders>
              <w:top w:val="single" w:color="000000" w:sz="4" w:space="0"/>
              <w:left w:val="single" w:color="000000" w:sz="4" w:space="0"/>
              <w:bottom w:val="nil"/>
              <w:right w:val="single" w:color="000000" w:sz="4" w:space="0"/>
            </w:tcBorders>
            <w:shd w:val="clear" w:color="auto" w:fill="auto"/>
            <w:vAlign w:val="center"/>
          </w:tcPr>
          <w:p w14:paraId="4009C037">
            <w:pPr>
              <w:keepNext w:val="0"/>
              <w:keepLines w:val="0"/>
              <w:widowControl/>
              <w:suppressLineNumbers w:val="0"/>
              <w:jc w:val="left"/>
              <w:textAlignment w:val="center"/>
              <w:rPr>
                <w:rFonts w:hint="default" w:ascii="Times New Roman" w:hAnsi="Times New Roman" w:eastAsia="宋体" w:cs="Times New Roman"/>
                <w:b/>
                <w:bCs/>
                <w:i w:val="0"/>
                <w:iCs w:val="0"/>
                <w:color w:val="000000"/>
                <w:sz w:val="21"/>
                <w:szCs w:val="21"/>
                <w:u w:val="none"/>
              </w:rPr>
            </w:pPr>
            <w:r>
              <w:rPr>
                <w:rStyle w:val="29"/>
                <w:rFonts w:hint="default" w:ascii="Times New Roman" w:hAnsi="Times New Roman" w:cs="Times New Roman"/>
                <w:b/>
                <w:bCs/>
                <w:snapToGrid w:val="0"/>
                <w:color w:val="000000"/>
                <w:lang w:val="en-US" w:eastAsia="zh-CN" w:bidi="ar"/>
              </w:rPr>
              <w:t>常务联系人</w:t>
            </w:r>
          </w:p>
        </w:tc>
        <w:tc>
          <w:tcPr>
            <w:tcW w:w="1561" w:type="dxa"/>
            <w:vMerge w:val="restart"/>
            <w:tcBorders>
              <w:top w:val="single" w:color="000000" w:sz="4" w:space="0"/>
              <w:left w:val="single" w:color="000000" w:sz="4" w:space="0"/>
              <w:bottom w:val="nil"/>
              <w:right w:val="single" w:color="000000" w:sz="4" w:space="0"/>
            </w:tcBorders>
            <w:shd w:val="clear" w:color="auto" w:fill="auto"/>
            <w:vAlign w:val="center"/>
          </w:tcPr>
          <w:p w14:paraId="3AFE020C">
            <w:pPr>
              <w:jc w:val="center"/>
              <w:rPr>
                <w:rFonts w:hint="default" w:ascii="Times New Roman" w:hAnsi="Times New Roman" w:eastAsia="宋体" w:cs="Times New Roman"/>
                <w:i w:val="0"/>
                <w:iCs w:val="0"/>
                <w:color w:val="000000"/>
                <w:sz w:val="21"/>
                <w:szCs w:val="21"/>
                <w:u w:val="none"/>
              </w:rPr>
            </w:pPr>
          </w:p>
        </w:tc>
        <w:tc>
          <w:tcPr>
            <w:tcW w:w="1246" w:type="dxa"/>
            <w:vMerge w:val="restart"/>
            <w:tcBorders>
              <w:top w:val="single" w:color="000000" w:sz="4" w:space="0"/>
              <w:left w:val="single" w:color="000000" w:sz="4" w:space="0"/>
              <w:bottom w:val="nil"/>
              <w:right w:val="single" w:color="000000" w:sz="4" w:space="0"/>
            </w:tcBorders>
            <w:shd w:val="clear" w:color="auto" w:fill="auto"/>
            <w:vAlign w:val="center"/>
          </w:tcPr>
          <w:p w14:paraId="584BD22A">
            <w:pPr>
              <w:jc w:val="center"/>
              <w:rPr>
                <w:rFonts w:hint="default" w:ascii="Times New Roman" w:hAnsi="Times New Roman" w:eastAsia="宋体" w:cs="Times New Roman"/>
                <w:i w:val="0"/>
                <w:iCs w:val="0"/>
                <w:color w:val="000000"/>
                <w:sz w:val="21"/>
                <w:szCs w:val="21"/>
                <w:u w:val="none"/>
              </w:rPr>
            </w:pPr>
          </w:p>
        </w:tc>
        <w:tc>
          <w:tcPr>
            <w:tcW w:w="1462" w:type="dxa"/>
            <w:vMerge w:val="restart"/>
            <w:tcBorders>
              <w:top w:val="single" w:color="000000" w:sz="4" w:space="0"/>
              <w:left w:val="single" w:color="000000" w:sz="4" w:space="0"/>
              <w:bottom w:val="nil"/>
              <w:right w:val="single" w:color="000000" w:sz="4" w:space="0"/>
            </w:tcBorders>
            <w:shd w:val="clear" w:color="auto" w:fill="auto"/>
            <w:vAlign w:val="center"/>
          </w:tcPr>
          <w:p w14:paraId="3A113BD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p>
        </w:tc>
        <w:tc>
          <w:tcPr>
            <w:tcW w:w="1780" w:type="dxa"/>
            <w:vMerge w:val="restart"/>
            <w:tcBorders>
              <w:top w:val="single" w:color="000000" w:sz="4" w:space="0"/>
              <w:left w:val="single" w:color="000000" w:sz="4" w:space="0"/>
              <w:bottom w:val="nil"/>
              <w:right w:val="single" w:color="000000" w:sz="4" w:space="0"/>
            </w:tcBorders>
            <w:shd w:val="clear" w:color="auto" w:fill="auto"/>
            <w:vAlign w:val="center"/>
          </w:tcPr>
          <w:p w14:paraId="1E98FB13">
            <w:pPr>
              <w:jc w:val="center"/>
              <w:rPr>
                <w:rFonts w:hint="default" w:ascii="Times New Roman" w:hAnsi="Times New Roman" w:eastAsia="宋体" w:cs="Times New Roman"/>
                <w:i w:val="0"/>
                <w:iCs w:val="0"/>
                <w:color w:val="000000"/>
                <w:sz w:val="21"/>
                <w:szCs w:val="21"/>
                <w:u w:val="none"/>
              </w:rPr>
            </w:pPr>
          </w:p>
        </w:tc>
        <w:tc>
          <w:tcPr>
            <w:tcW w:w="1171" w:type="dxa"/>
            <w:vMerge w:val="restart"/>
            <w:tcBorders>
              <w:top w:val="single" w:color="000000" w:sz="4" w:space="0"/>
              <w:left w:val="single" w:color="000000" w:sz="4" w:space="0"/>
              <w:bottom w:val="nil"/>
              <w:right w:val="single" w:color="000000" w:sz="4" w:space="0"/>
            </w:tcBorders>
            <w:shd w:val="clear" w:color="auto" w:fill="auto"/>
            <w:vAlign w:val="center"/>
          </w:tcPr>
          <w:p w14:paraId="2DA1B12C">
            <w:pPr>
              <w:jc w:val="center"/>
              <w:rPr>
                <w:rFonts w:hint="default" w:ascii="Times New Roman" w:hAnsi="Times New Roman" w:eastAsia="宋体" w:cs="Times New Roman"/>
                <w:i w:val="0"/>
                <w:iCs w:val="0"/>
                <w:color w:val="000000"/>
                <w:sz w:val="21"/>
                <w:szCs w:val="21"/>
                <w:u w:val="none"/>
              </w:rPr>
            </w:pPr>
          </w:p>
        </w:tc>
      </w:tr>
      <w:tr w14:paraId="3BEC6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680" w:type="dxa"/>
            <w:vMerge w:val="continue"/>
            <w:tcBorders>
              <w:top w:val="single" w:color="000000" w:sz="4" w:space="0"/>
              <w:left w:val="single" w:color="000000" w:sz="4" w:space="0"/>
              <w:bottom w:val="nil"/>
              <w:right w:val="single" w:color="000000" w:sz="4" w:space="0"/>
            </w:tcBorders>
            <w:shd w:val="clear" w:color="auto" w:fill="auto"/>
            <w:vAlign w:val="center"/>
          </w:tcPr>
          <w:p w14:paraId="754A3C4F">
            <w:pPr>
              <w:jc w:val="left"/>
              <w:rPr>
                <w:rFonts w:hint="default" w:ascii="Times New Roman" w:hAnsi="Times New Roman" w:eastAsia="宋体" w:cs="Times New Roman"/>
                <w:i w:val="0"/>
                <w:iCs w:val="0"/>
                <w:color w:val="000000"/>
                <w:sz w:val="21"/>
                <w:szCs w:val="21"/>
                <w:u w:val="none"/>
              </w:rPr>
            </w:pPr>
          </w:p>
        </w:tc>
        <w:tc>
          <w:tcPr>
            <w:tcW w:w="1561" w:type="dxa"/>
            <w:vMerge w:val="continue"/>
            <w:tcBorders>
              <w:top w:val="single" w:color="000000" w:sz="4" w:space="0"/>
              <w:left w:val="single" w:color="000000" w:sz="4" w:space="0"/>
              <w:bottom w:val="nil"/>
              <w:right w:val="single" w:color="000000" w:sz="4" w:space="0"/>
            </w:tcBorders>
            <w:shd w:val="clear" w:color="auto" w:fill="auto"/>
            <w:vAlign w:val="center"/>
          </w:tcPr>
          <w:p w14:paraId="308F62C7">
            <w:pPr>
              <w:jc w:val="center"/>
              <w:rPr>
                <w:rFonts w:hint="default" w:ascii="Times New Roman" w:hAnsi="Times New Roman" w:eastAsia="宋体" w:cs="Times New Roman"/>
                <w:i w:val="0"/>
                <w:iCs w:val="0"/>
                <w:color w:val="000000"/>
                <w:sz w:val="21"/>
                <w:szCs w:val="21"/>
                <w:u w:val="none"/>
              </w:rPr>
            </w:pPr>
          </w:p>
        </w:tc>
        <w:tc>
          <w:tcPr>
            <w:tcW w:w="1246" w:type="dxa"/>
            <w:vMerge w:val="continue"/>
            <w:tcBorders>
              <w:top w:val="single" w:color="000000" w:sz="4" w:space="0"/>
              <w:left w:val="single" w:color="000000" w:sz="4" w:space="0"/>
              <w:bottom w:val="nil"/>
              <w:right w:val="single" w:color="000000" w:sz="4" w:space="0"/>
            </w:tcBorders>
            <w:shd w:val="clear" w:color="auto" w:fill="auto"/>
            <w:vAlign w:val="center"/>
          </w:tcPr>
          <w:p w14:paraId="367028E8">
            <w:pPr>
              <w:jc w:val="center"/>
              <w:rPr>
                <w:rFonts w:hint="default" w:ascii="Times New Roman" w:hAnsi="Times New Roman" w:eastAsia="宋体" w:cs="Times New Roman"/>
                <w:i w:val="0"/>
                <w:iCs w:val="0"/>
                <w:color w:val="000000"/>
                <w:sz w:val="21"/>
                <w:szCs w:val="21"/>
                <w:u w:val="none"/>
              </w:rPr>
            </w:pPr>
          </w:p>
        </w:tc>
        <w:tc>
          <w:tcPr>
            <w:tcW w:w="1462" w:type="dxa"/>
            <w:vMerge w:val="continue"/>
            <w:tcBorders>
              <w:top w:val="single" w:color="000000" w:sz="4" w:space="0"/>
              <w:left w:val="single" w:color="000000" w:sz="4" w:space="0"/>
              <w:bottom w:val="nil"/>
              <w:right w:val="single" w:color="000000" w:sz="4" w:space="0"/>
            </w:tcBorders>
            <w:shd w:val="clear" w:color="auto" w:fill="auto"/>
            <w:vAlign w:val="center"/>
          </w:tcPr>
          <w:p w14:paraId="2F8ADF4F">
            <w:pPr>
              <w:jc w:val="left"/>
              <w:rPr>
                <w:rFonts w:hint="default" w:ascii="Times New Roman" w:hAnsi="Times New Roman" w:eastAsia="宋体" w:cs="Times New Roman"/>
                <w:i w:val="0"/>
                <w:iCs w:val="0"/>
                <w:color w:val="000000"/>
                <w:sz w:val="21"/>
                <w:szCs w:val="21"/>
                <w:u w:val="none"/>
              </w:rPr>
            </w:pPr>
          </w:p>
        </w:tc>
        <w:tc>
          <w:tcPr>
            <w:tcW w:w="1780" w:type="dxa"/>
            <w:vMerge w:val="continue"/>
            <w:tcBorders>
              <w:top w:val="single" w:color="000000" w:sz="4" w:space="0"/>
              <w:left w:val="single" w:color="000000" w:sz="4" w:space="0"/>
              <w:bottom w:val="nil"/>
              <w:right w:val="single" w:color="000000" w:sz="4" w:space="0"/>
            </w:tcBorders>
            <w:shd w:val="clear" w:color="auto" w:fill="auto"/>
            <w:vAlign w:val="center"/>
          </w:tcPr>
          <w:p w14:paraId="32DAA5EE">
            <w:pPr>
              <w:jc w:val="center"/>
              <w:rPr>
                <w:rFonts w:hint="default" w:ascii="Times New Roman" w:hAnsi="Times New Roman" w:eastAsia="宋体" w:cs="Times New Roman"/>
                <w:i w:val="0"/>
                <w:iCs w:val="0"/>
                <w:color w:val="000000"/>
                <w:sz w:val="21"/>
                <w:szCs w:val="21"/>
                <w:u w:val="none"/>
              </w:rPr>
            </w:pPr>
          </w:p>
        </w:tc>
        <w:tc>
          <w:tcPr>
            <w:tcW w:w="1171" w:type="dxa"/>
            <w:vMerge w:val="continue"/>
            <w:tcBorders>
              <w:top w:val="single" w:color="000000" w:sz="4" w:space="0"/>
              <w:left w:val="single" w:color="000000" w:sz="4" w:space="0"/>
              <w:bottom w:val="nil"/>
              <w:right w:val="single" w:color="000000" w:sz="4" w:space="0"/>
            </w:tcBorders>
            <w:shd w:val="clear" w:color="auto" w:fill="auto"/>
            <w:vAlign w:val="center"/>
          </w:tcPr>
          <w:p w14:paraId="6DCE45A3">
            <w:pPr>
              <w:jc w:val="center"/>
              <w:rPr>
                <w:rFonts w:hint="default" w:ascii="Times New Roman" w:hAnsi="Times New Roman" w:eastAsia="宋体" w:cs="Times New Roman"/>
                <w:i w:val="0"/>
                <w:iCs w:val="0"/>
                <w:color w:val="000000"/>
                <w:sz w:val="21"/>
                <w:szCs w:val="21"/>
                <w:u w:val="none"/>
              </w:rPr>
            </w:pPr>
          </w:p>
        </w:tc>
      </w:tr>
      <w:tr w14:paraId="1BEFC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AF9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获奖与支持</w:t>
            </w: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1BEB9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企业</w:t>
            </w:r>
            <w:r>
              <w:rPr>
                <w:rFonts w:hint="eastAsia" w:ascii="Times New Roman" w:hAnsi="Times New Roman" w:eastAsia="宋体" w:cs="Times New Roman"/>
                <w:i w:val="0"/>
                <w:iCs w:val="0"/>
                <w:snapToGrid w:val="0"/>
                <w:color w:val="000000"/>
                <w:kern w:val="0"/>
                <w:sz w:val="21"/>
                <w:szCs w:val="21"/>
                <w:u w:val="none"/>
                <w:lang w:val="en-US" w:eastAsia="zh-CN" w:bidi="ar"/>
              </w:rPr>
              <w:t>、项目</w:t>
            </w:r>
            <w:r>
              <w:rPr>
                <w:rFonts w:hint="default" w:ascii="Times New Roman" w:hAnsi="Times New Roman" w:eastAsia="宋体" w:cs="Times New Roman"/>
                <w:i w:val="0"/>
                <w:iCs w:val="0"/>
                <w:snapToGrid w:val="0"/>
                <w:color w:val="000000"/>
                <w:kern w:val="0"/>
                <w:sz w:val="21"/>
                <w:szCs w:val="21"/>
                <w:u w:val="none"/>
                <w:lang w:val="en-US" w:eastAsia="zh-CN" w:bidi="ar"/>
              </w:rPr>
              <w:t>近五年内获得各级科技奖励情况表</w:t>
            </w:r>
            <w:r>
              <w:rPr>
                <w:rFonts w:hint="default" w:ascii="Times New Roman" w:hAnsi="Times New Roman" w:eastAsia="宋体" w:cs="Times New Roman"/>
                <w:i/>
                <w:iCs/>
                <w:snapToGrid w:val="0"/>
                <w:color w:val="000000"/>
                <w:kern w:val="0"/>
                <w:sz w:val="21"/>
                <w:szCs w:val="21"/>
                <w:u w:val="none"/>
                <w:lang w:val="en-US" w:eastAsia="zh-CN" w:bidi="ar"/>
              </w:rPr>
              <w:t>（可增加）</w:t>
            </w:r>
          </w:p>
        </w:tc>
      </w:tr>
      <w:tr w14:paraId="18CFD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F003A">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C3EE06">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1.</w:t>
            </w: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7BB45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8AF7F">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C98256">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2.</w:t>
            </w: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605D1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5B684">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4189C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企业</w:t>
            </w:r>
            <w:r>
              <w:rPr>
                <w:rFonts w:hint="eastAsia" w:ascii="Times New Roman" w:hAnsi="Times New Roman" w:eastAsia="宋体" w:cs="Times New Roman"/>
                <w:i w:val="0"/>
                <w:iCs w:val="0"/>
                <w:snapToGrid w:val="0"/>
                <w:color w:val="000000"/>
                <w:kern w:val="0"/>
                <w:sz w:val="21"/>
                <w:szCs w:val="21"/>
                <w:u w:val="none"/>
                <w:lang w:val="en-US" w:eastAsia="zh-CN" w:bidi="ar"/>
              </w:rPr>
              <w:t>、项目团队成员</w:t>
            </w:r>
            <w:r>
              <w:rPr>
                <w:rFonts w:hint="default" w:ascii="Times New Roman" w:hAnsi="Times New Roman" w:eastAsia="宋体" w:cs="Times New Roman"/>
                <w:i w:val="0"/>
                <w:iCs w:val="0"/>
                <w:snapToGrid w:val="0"/>
                <w:color w:val="000000"/>
                <w:kern w:val="0"/>
                <w:sz w:val="21"/>
                <w:szCs w:val="21"/>
                <w:u w:val="none"/>
                <w:lang w:val="en-US" w:eastAsia="zh-CN" w:bidi="ar"/>
              </w:rPr>
              <w:t>获得各级科技奖励情况</w:t>
            </w:r>
            <w:r>
              <w:rPr>
                <w:rFonts w:hint="default" w:ascii="Times New Roman" w:hAnsi="Times New Roman" w:eastAsia="宋体" w:cs="Times New Roman"/>
                <w:i/>
                <w:iCs/>
                <w:snapToGrid w:val="0"/>
                <w:color w:val="000000"/>
                <w:kern w:val="0"/>
                <w:sz w:val="21"/>
                <w:szCs w:val="21"/>
                <w:u w:val="none"/>
                <w:lang w:val="en-US" w:eastAsia="zh-CN" w:bidi="ar"/>
              </w:rPr>
              <w:t>（可增加）</w:t>
            </w:r>
          </w:p>
        </w:tc>
      </w:tr>
      <w:tr w14:paraId="500C3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1FBC58">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9F78BE">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1.</w:t>
            </w: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2D0FC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F6CF3">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EC387F">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2.</w:t>
            </w: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256AC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66E6A">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CBB5B4">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企业</w:t>
            </w:r>
            <w:r>
              <w:rPr>
                <w:rFonts w:hint="eastAsia" w:ascii="Times New Roman" w:hAnsi="Times New Roman" w:eastAsia="宋体" w:cs="Times New Roman"/>
                <w:i w:val="0"/>
                <w:iCs w:val="0"/>
                <w:snapToGrid w:val="0"/>
                <w:color w:val="000000"/>
                <w:kern w:val="0"/>
                <w:sz w:val="21"/>
                <w:szCs w:val="21"/>
                <w:u w:val="none"/>
                <w:lang w:val="en-US" w:eastAsia="zh-CN" w:bidi="ar"/>
              </w:rPr>
              <w:t>、项目团队成员</w:t>
            </w:r>
            <w:r>
              <w:rPr>
                <w:rFonts w:hint="default" w:ascii="Times New Roman" w:hAnsi="Times New Roman" w:eastAsia="宋体" w:cs="Times New Roman"/>
                <w:i w:val="0"/>
                <w:iCs w:val="0"/>
                <w:snapToGrid w:val="0"/>
                <w:color w:val="000000"/>
                <w:kern w:val="0"/>
                <w:sz w:val="21"/>
                <w:szCs w:val="21"/>
                <w:u w:val="none"/>
                <w:lang w:val="en-US" w:eastAsia="zh-CN" w:bidi="ar"/>
              </w:rPr>
              <w:t>曾经承担或正在承担的各级项目或计划</w:t>
            </w:r>
            <w:r>
              <w:rPr>
                <w:rFonts w:hint="default" w:ascii="Times New Roman" w:hAnsi="Times New Roman" w:eastAsia="宋体" w:cs="Times New Roman"/>
                <w:i/>
                <w:iCs/>
                <w:snapToGrid w:val="0"/>
                <w:color w:val="000000"/>
                <w:kern w:val="0"/>
                <w:sz w:val="21"/>
                <w:szCs w:val="21"/>
                <w:u w:val="none"/>
                <w:lang w:val="en-US" w:eastAsia="zh-CN" w:bidi="ar"/>
              </w:rPr>
              <w:t>（可增加）</w:t>
            </w:r>
          </w:p>
        </w:tc>
      </w:tr>
      <w:tr w14:paraId="4EB98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6696A">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E25AF1">
            <w:pP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1.</w:t>
            </w: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02BF7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F9311">
            <w:pPr>
              <w:jc w:val="center"/>
              <w:rPr>
                <w:rFonts w:hint="default" w:ascii="Times New Roman" w:hAnsi="Times New Roman" w:eastAsia="宋体" w:cs="Times New Roman"/>
                <w:b/>
                <w:bCs/>
                <w:i w:val="0"/>
                <w:iCs w:val="0"/>
                <w:color w:val="000000"/>
                <w:sz w:val="21"/>
                <w:szCs w:val="21"/>
                <w:u w:val="none"/>
              </w:rPr>
            </w:pP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E6E576">
            <w:pP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2.</w:t>
            </w: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证明材料</w:t>
            </w:r>
            <w:r>
              <w:rPr>
                <w:rFonts w:hint="default" w:ascii="Times New Roman" w:hAnsi="Times New Roman" w:cs="Times New Roman"/>
                <w:color w:val="FF0000"/>
                <w:kern w:val="0"/>
                <w:sz w:val="18"/>
                <w:szCs w:val="16"/>
                <w:lang w:eastAsia="zh-CN"/>
              </w:rPr>
              <w:t>）</w:t>
            </w:r>
          </w:p>
        </w:tc>
      </w:tr>
      <w:tr w14:paraId="52734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1680" w:type="dxa"/>
            <w:vMerge w:val="restart"/>
            <w:tcBorders>
              <w:top w:val="single" w:color="000000" w:sz="4" w:space="0"/>
              <w:left w:val="single" w:color="000000" w:sz="4" w:space="0"/>
              <w:right w:val="single" w:color="000000" w:sz="4" w:space="0"/>
            </w:tcBorders>
            <w:shd w:val="clear" w:color="auto" w:fill="auto"/>
            <w:vAlign w:val="center"/>
          </w:tcPr>
          <w:p w14:paraId="577EE926">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15EF2E47">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企业管理</w:t>
            </w:r>
          </w:p>
        </w:tc>
        <w:tc>
          <w:tcPr>
            <w:tcW w:w="72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B87085">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对管理层及关键人员是否将采取激励机制？(□是/□否）</w:t>
            </w:r>
          </w:p>
        </w:tc>
      </w:tr>
      <w:tr w14:paraId="6DF8C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trPr>
        <w:tc>
          <w:tcPr>
            <w:tcW w:w="1680" w:type="dxa"/>
            <w:vMerge w:val="continue"/>
            <w:tcBorders>
              <w:left w:val="single" w:color="000000" w:sz="4" w:space="0"/>
              <w:right w:val="single" w:color="000000" w:sz="4" w:space="0"/>
            </w:tcBorders>
            <w:shd w:val="clear" w:color="auto" w:fill="auto"/>
            <w:vAlign w:val="center"/>
          </w:tcPr>
          <w:p w14:paraId="26B09EB0">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tc>
        <w:tc>
          <w:tcPr>
            <w:tcW w:w="7220" w:type="dxa"/>
            <w:gridSpan w:val="5"/>
            <w:tcBorders>
              <w:top w:val="single" w:color="000000" w:sz="4" w:space="0"/>
              <w:left w:val="single" w:color="000000" w:sz="4" w:space="0"/>
              <w:bottom w:val="single" w:color="auto" w:sz="4" w:space="0"/>
              <w:right w:val="single" w:color="000000" w:sz="4" w:space="0"/>
            </w:tcBorders>
            <w:shd w:val="clear" w:color="auto" w:fill="auto"/>
            <w:vAlign w:val="center"/>
          </w:tcPr>
          <w:p w14:paraId="6EE31F68">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公司是否考虑员工持股问题？(□是/□否）</w:t>
            </w:r>
          </w:p>
        </w:tc>
      </w:tr>
      <w:tr w14:paraId="6BBEF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680" w:type="dxa"/>
            <w:vMerge w:val="continue"/>
            <w:tcBorders>
              <w:left w:val="single" w:color="000000" w:sz="4" w:space="0"/>
              <w:right w:val="single" w:color="auto" w:sz="4" w:space="0"/>
            </w:tcBorders>
            <w:shd w:val="clear" w:color="auto" w:fill="auto"/>
            <w:vAlign w:val="center"/>
          </w:tcPr>
          <w:p w14:paraId="1AF06FCB">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tc>
        <w:tc>
          <w:tcPr>
            <w:tcW w:w="7220" w:type="dxa"/>
            <w:gridSpan w:val="5"/>
            <w:tcBorders>
              <w:top w:val="single" w:color="auto" w:sz="4" w:space="0"/>
              <w:left w:val="single" w:color="auto" w:sz="4" w:space="0"/>
              <w:bottom w:val="nil"/>
              <w:right w:val="single" w:color="auto" w:sz="4" w:space="0"/>
            </w:tcBorders>
            <w:shd w:val="clear" w:color="auto" w:fill="auto"/>
            <w:vAlign w:val="center"/>
          </w:tcPr>
          <w:p w14:paraId="7DCFA271">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iCs/>
                <w:snapToGrid w:val="0"/>
                <w:color w:val="000000"/>
                <w:kern w:val="0"/>
                <w:sz w:val="22"/>
                <w:szCs w:val="22"/>
                <w:u w:val="none"/>
                <w:lang w:val="en-US" w:eastAsia="zh-CN" w:bidi="ar"/>
              </w:rPr>
              <w:t>重点描述（机构设置，员工持股，劳动合同，知识产权管理，规章制度等内容）</w:t>
            </w:r>
          </w:p>
        </w:tc>
      </w:tr>
      <w:tr w14:paraId="0D921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8" w:hRule="atLeast"/>
        </w:trPr>
        <w:tc>
          <w:tcPr>
            <w:tcW w:w="1680" w:type="dxa"/>
            <w:vMerge w:val="continue"/>
            <w:tcBorders>
              <w:left w:val="single" w:color="000000" w:sz="4" w:space="0"/>
              <w:bottom w:val="single" w:color="000000" w:sz="4" w:space="0"/>
              <w:right w:val="single" w:color="000000" w:sz="4" w:space="0"/>
            </w:tcBorders>
            <w:shd w:val="clear" w:color="auto" w:fill="auto"/>
            <w:vAlign w:val="center"/>
          </w:tcPr>
          <w:p w14:paraId="36E545A1">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tc>
        <w:tc>
          <w:tcPr>
            <w:tcW w:w="7220" w:type="dxa"/>
            <w:gridSpan w:val="5"/>
            <w:tcBorders>
              <w:top w:val="nil"/>
              <w:left w:val="single" w:color="000000" w:sz="4" w:space="0"/>
              <w:bottom w:val="single" w:color="000000" w:sz="4" w:space="0"/>
              <w:right w:val="single" w:color="000000" w:sz="4" w:space="0"/>
            </w:tcBorders>
            <w:shd w:val="clear" w:color="auto" w:fill="auto"/>
            <w:vAlign w:val="center"/>
          </w:tcPr>
          <w:p w14:paraId="55911A59">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相应材料</w:t>
            </w:r>
            <w:r>
              <w:rPr>
                <w:rFonts w:hint="default" w:ascii="Times New Roman" w:hAnsi="Times New Roman" w:cs="Times New Roman"/>
                <w:color w:val="FF0000"/>
                <w:kern w:val="0"/>
                <w:sz w:val="18"/>
                <w:szCs w:val="16"/>
                <w:lang w:eastAsia="zh-CN"/>
              </w:rPr>
              <w:t>）</w:t>
            </w:r>
          </w:p>
        </w:tc>
      </w:tr>
    </w:tbl>
    <w:p w14:paraId="0D92A2C0">
      <w:pPr>
        <w:spacing w:line="298" w:lineRule="auto"/>
        <w:rPr>
          <w:rFonts w:hint="default" w:ascii="Times New Roman" w:hAnsi="Times New Roman" w:cs="Times New Roman"/>
          <w:sz w:val="21"/>
        </w:rPr>
      </w:pPr>
    </w:p>
    <w:p w14:paraId="0965C129">
      <w:pPr>
        <w:spacing w:before="91" w:line="180" w:lineRule="auto"/>
        <w:ind w:left="8619"/>
        <w:rPr>
          <w:rFonts w:hint="default" w:ascii="Times New Roman" w:hAnsi="Times New Roman" w:eastAsia="宋体" w:cs="Times New Roman"/>
          <w:sz w:val="28"/>
          <w:szCs w:val="28"/>
        </w:rPr>
      </w:pPr>
      <w:r>
        <w:rPr>
          <w:rFonts w:hint="default" w:ascii="Times New Roman" w:hAnsi="Times New Roman" w:eastAsia="宋体" w:cs="Times New Roman"/>
          <w:spacing w:val="-9"/>
          <w:sz w:val="28"/>
          <w:szCs w:val="28"/>
        </w:rPr>
        <w:t>—</w:t>
      </w:r>
      <w:r>
        <w:rPr>
          <w:rFonts w:hint="default" w:ascii="Times New Roman" w:hAnsi="Times New Roman" w:eastAsia="宋体" w:cs="Times New Roman"/>
          <w:spacing w:val="17"/>
          <w:sz w:val="28"/>
          <w:szCs w:val="28"/>
        </w:rPr>
        <w:t xml:space="preserve"> </w:t>
      </w:r>
      <w:r>
        <w:rPr>
          <w:rFonts w:hint="default" w:ascii="Times New Roman" w:hAnsi="Times New Roman" w:eastAsia="宋体" w:cs="Times New Roman"/>
          <w:spacing w:val="-9"/>
          <w:sz w:val="28"/>
          <w:szCs w:val="28"/>
        </w:rPr>
        <w:t>7</w:t>
      </w:r>
      <w:r>
        <w:rPr>
          <w:rFonts w:hint="default" w:ascii="Times New Roman" w:hAnsi="Times New Roman" w:eastAsia="宋体" w:cs="Times New Roman"/>
          <w:spacing w:val="9"/>
          <w:sz w:val="28"/>
          <w:szCs w:val="28"/>
        </w:rPr>
        <w:t xml:space="preserve"> </w:t>
      </w:r>
      <w:r>
        <w:rPr>
          <w:rFonts w:hint="default" w:ascii="Times New Roman" w:hAnsi="Times New Roman" w:eastAsia="宋体" w:cs="Times New Roman"/>
          <w:spacing w:val="-9"/>
          <w:sz w:val="28"/>
          <w:szCs w:val="28"/>
        </w:rPr>
        <w:t>—</w:t>
      </w:r>
    </w:p>
    <w:p w14:paraId="532A96CA">
      <w:pPr>
        <w:spacing w:line="180" w:lineRule="auto"/>
        <w:rPr>
          <w:rFonts w:hint="default" w:ascii="Times New Roman" w:hAnsi="Times New Roman" w:eastAsia="宋体" w:cs="Times New Roman"/>
          <w:sz w:val="28"/>
          <w:szCs w:val="28"/>
        </w:rPr>
        <w:sectPr>
          <w:footerReference r:id="rId7" w:type="default"/>
          <w:pgSz w:w="11907" w:h="16839"/>
          <w:pgMar w:top="1431" w:right="559" w:bottom="400" w:left="561" w:header="0" w:footer="0" w:gutter="0"/>
          <w:pgBorders>
            <w:top w:val="none" w:sz="0" w:space="0"/>
            <w:left w:val="none" w:sz="0" w:space="0"/>
            <w:bottom w:val="none" w:sz="0" w:space="0"/>
            <w:right w:val="none" w:sz="0" w:space="0"/>
          </w:pgBorders>
          <w:cols w:space="720" w:num="1"/>
        </w:sectPr>
      </w:pPr>
    </w:p>
    <w:tbl>
      <w:tblPr>
        <w:tblStyle w:val="10"/>
        <w:tblW w:w="8917" w:type="dxa"/>
        <w:tblInd w:w="11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5"/>
        <w:gridCol w:w="1320"/>
        <w:gridCol w:w="555"/>
        <w:gridCol w:w="1935"/>
        <w:gridCol w:w="975"/>
        <w:gridCol w:w="1050"/>
        <w:gridCol w:w="1456"/>
        <w:gridCol w:w="1191"/>
      </w:tblGrid>
      <w:tr w14:paraId="1C5ED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1" w:hRule="atLeast"/>
        </w:trPr>
        <w:tc>
          <w:tcPr>
            <w:tcW w:w="8917" w:type="dxa"/>
            <w:gridSpan w:val="8"/>
            <w:tcBorders>
              <w:top w:val="single" w:color="000000" w:sz="4" w:space="0"/>
              <w:left w:val="single" w:color="000000" w:sz="4" w:space="0"/>
              <w:bottom w:val="nil"/>
              <w:right w:val="single" w:color="000000" w:sz="4" w:space="0"/>
            </w:tcBorders>
            <w:shd w:val="clear" w:color="auto" w:fill="auto"/>
            <w:vAlign w:val="center"/>
          </w:tcPr>
          <w:p w14:paraId="18AEE5BB">
            <w:pPr>
              <w:ind w:left="0" w:leftChars="0" w:right="0" w:rightChars="0" w:firstLine="0" w:firstLineChars="0"/>
              <w:jc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企业知识产权情况</w:t>
            </w:r>
          </w:p>
        </w:tc>
      </w:tr>
      <w:tr w14:paraId="5DD50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4DC88">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3F4E7ECE">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08BFAFF1">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5B84ABF5">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1B599778">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0B084071">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5BDCFA9F">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5D3518B1">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3F426F36">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309C3D36">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57EA87A5">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44D76FC6">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258DA9D6">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0F02CA37">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34404C47">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70FE2AF1">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1A9230CE">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3CE12827">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5EAC875C">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34D388E7">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1"/>
                <w:szCs w:val="21"/>
                <w:u w:val="none"/>
                <w:lang w:val="en-US" w:eastAsia="zh-CN" w:bidi="ar"/>
              </w:rPr>
            </w:pPr>
          </w:p>
          <w:p w14:paraId="670FA0F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2095500</wp:posOffset>
                  </wp:positionV>
                  <wp:extent cx="29210" cy="10160"/>
                  <wp:effectExtent l="0" t="0" r="0" b="0"/>
                  <wp:wrapNone/>
                  <wp:docPr id="120" name="图片_15"/>
                  <wp:cNvGraphicFramePr/>
                  <a:graphic xmlns:a="http://schemas.openxmlformats.org/drawingml/2006/main">
                    <a:graphicData uri="http://schemas.openxmlformats.org/drawingml/2006/picture">
                      <pic:pic xmlns:pic="http://schemas.openxmlformats.org/drawingml/2006/picture">
                        <pic:nvPicPr>
                          <pic:cNvPr id="120" name="图片_15"/>
                          <pic:cNvPicPr/>
                        </pic:nvPicPr>
                        <pic:blipFill>
                          <a:blip r:embed="rId12"/>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2095500</wp:posOffset>
                  </wp:positionV>
                  <wp:extent cx="29210" cy="10160"/>
                  <wp:effectExtent l="0" t="0" r="0" b="0"/>
                  <wp:wrapNone/>
                  <wp:docPr id="9" name="图片_17"/>
                  <wp:cNvGraphicFramePr/>
                  <a:graphic xmlns:a="http://schemas.openxmlformats.org/drawingml/2006/main">
                    <a:graphicData uri="http://schemas.openxmlformats.org/drawingml/2006/picture">
                      <pic:pic xmlns:pic="http://schemas.openxmlformats.org/drawingml/2006/picture">
                        <pic:nvPicPr>
                          <pic:cNvPr id="9" name="图片_17"/>
                          <pic:cNvPicPr/>
                        </pic:nvPicPr>
                        <pic:blipFill>
                          <a:blip r:embed="rId12"/>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2095500</wp:posOffset>
                  </wp:positionV>
                  <wp:extent cx="29210" cy="10160"/>
                  <wp:effectExtent l="0" t="0" r="0" b="0"/>
                  <wp:wrapNone/>
                  <wp:docPr id="13" name="图片_19"/>
                  <wp:cNvGraphicFramePr/>
                  <a:graphic xmlns:a="http://schemas.openxmlformats.org/drawingml/2006/main">
                    <a:graphicData uri="http://schemas.openxmlformats.org/drawingml/2006/picture">
                      <pic:pic xmlns:pic="http://schemas.openxmlformats.org/drawingml/2006/picture">
                        <pic:nvPicPr>
                          <pic:cNvPr id="13" name="图片_19"/>
                          <pic:cNvPicPr/>
                        </pic:nvPicPr>
                        <pic:blipFill>
                          <a:blip r:embed="rId12"/>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2095500</wp:posOffset>
                  </wp:positionV>
                  <wp:extent cx="29210" cy="10160"/>
                  <wp:effectExtent l="0" t="0" r="0" b="0"/>
                  <wp:wrapNone/>
                  <wp:docPr id="11" name="图片_16"/>
                  <wp:cNvGraphicFramePr/>
                  <a:graphic xmlns:a="http://schemas.openxmlformats.org/drawingml/2006/main">
                    <a:graphicData uri="http://schemas.openxmlformats.org/drawingml/2006/picture">
                      <pic:pic xmlns:pic="http://schemas.openxmlformats.org/drawingml/2006/picture">
                        <pic:nvPicPr>
                          <pic:cNvPr id="11" name="图片_16"/>
                          <pic:cNvPicPr/>
                        </pic:nvPicPr>
                        <pic:blipFill>
                          <a:blip r:embed="rId12"/>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2095500</wp:posOffset>
                  </wp:positionV>
                  <wp:extent cx="29210" cy="10160"/>
                  <wp:effectExtent l="0" t="0" r="0" b="0"/>
                  <wp:wrapNone/>
                  <wp:docPr id="15" name="图片_18"/>
                  <wp:cNvGraphicFramePr/>
                  <a:graphic xmlns:a="http://schemas.openxmlformats.org/drawingml/2006/main">
                    <a:graphicData uri="http://schemas.openxmlformats.org/drawingml/2006/picture">
                      <pic:pic xmlns:pic="http://schemas.openxmlformats.org/drawingml/2006/picture">
                        <pic:nvPicPr>
                          <pic:cNvPr id="15" name="图片_18"/>
                          <pic:cNvPicPr/>
                        </pic:nvPicPr>
                        <pic:blipFill>
                          <a:blip r:embed="rId12"/>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lang w:val="en-US" w:eastAsia="zh-CN" w:bidi="ar"/>
              </w:rPr>
              <w:t>核心技术</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2789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专利</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Style w:val="30"/>
                <w:rFonts w:hint="default" w:ascii="Times New Roman" w:hAnsi="Times New Roman" w:cs="Times New Roman"/>
                <w:snapToGrid w:val="0"/>
                <w:color w:val="000000"/>
                <w:lang w:val="en-US" w:eastAsia="zh-CN" w:bidi="ar"/>
              </w:rPr>
              <w:t>（可增加）</w:t>
            </w: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E69F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专利名</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34713">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Style w:val="31"/>
                <w:rFonts w:hint="default" w:ascii="Times New Roman" w:hAnsi="Times New Roman" w:cs="Times New Roman"/>
                <w:snapToGrid w:val="0"/>
                <w:color w:val="000000"/>
                <w:sz w:val="20"/>
                <w:szCs w:val="20"/>
                <w:lang w:val="en-US" w:eastAsia="zh-CN" w:bidi="ar"/>
              </w:rPr>
            </w:pPr>
            <w:r>
              <w:rPr>
                <w:rStyle w:val="31"/>
                <w:rFonts w:hint="default" w:ascii="Times New Roman" w:hAnsi="Times New Roman" w:cs="Times New Roman"/>
                <w:snapToGrid w:val="0"/>
                <w:color w:val="000000"/>
                <w:sz w:val="20"/>
                <w:szCs w:val="20"/>
                <w:lang w:val="en-US" w:eastAsia="zh-CN" w:bidi="ar"/>
              </w:rPr>
              <w:t>专利</w:t>
            </w:r>
          </w:p>
          <w:p w14:paraId="11F93E6E">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Fonts w:hint="default" w:ascii="Times New Roman" w:hAnsi="Times New Roman" w:eastAsia="宋体" w:cs="Times New Roman"/>
                <w:i w:val="0"/>
                <w:iCs w:val="0"/>
                <w:color w:val="000000"/>
                <w:sz w:val="22"/>
                <w:szCs w:val="22"/>
                <w:u w:val="none"/>
              </w:rPr>
            </w:pPr>
            <w:r>
              <w:rPr>
                <w:rStyle w:val="31"/>
                <w:rFonts w:hint="default" w:ascii="Times New Roman" w:hAnsi="Times New Roman" w:cs="Times New Roman"/>
                <w:snapToGrid w:val="0"/>
                <w:color w:val="000000"/>
                <w:sz w:val="20"/>
                <w:szCs w:val="20"/>
                <w:lang w:val="en-US" w:eastAsia="zh-CN" w:bidi="ar"/>
              </w:rPr>
              <w:t>类型</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F8B6">
            <w:pPr>
              <w:keepNext w:val="0"/>
              <w:keepLines w:val="0"/>
              <w:pageBreakBefore w:val="0"/>
              <w:widowControl/>
              <w:suppressLineNumbers w:val="0"/>
              <w:kinsoku w:val="0"/>
              <w:wordWrap/>
              <w:overflowPunct/>
              <w:topLinePunct w:val="0"/>
              <w:autoSpaceDE w:val="0"/>
              <w:autoSpaceDN w:val="0"/>
              <w:bidi w:val="0"/>
              <w:adjustRightInd w:val="0"/>
              <w:snapToGrid w:val="0"/>
              <w:spacing w:line="200" w:lineRule="exact"/>
              <w:jc w:val="center"/>
              <w:textAlignment w:val="center"/>
              <w:rPr>
                <w:rStyle w:val="31"/>
                <w:rFonts w:hint="default" w:ascii="Times New Roman" w:hAnsi="Times New Roman" w:cs="Times New Roman"/>
                <w:snapToGrid w:val="0"/>
                <w:color w:val="000000"/>
                <w:lang w:val="en-US" w:eastAsia="zh-CN" w:bidi="ar"/>
              </w:rPr>
            </w:pPr>
            <w:r>
              <w:rPr>
                <w:rStyle w:val="31"/>
                <w:rFonts w:hint="default" w:ascii="Times New Roman" w:hAnsi="Times New Roman" w:cs="Times New Roman"/>
                <w:snapToGrid w:val="0"/>
                <w:color w:val="000000"/>
                <w:sz w:val="20"/>
                <w:szCs w:val="20"/>
                <w:lang w:val="en-US" w:eastAsia="zh-CN" w:bidi="ar"/>
              </w:rPr>
              <w:t>获得方式及来源</w:t>
            </w: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3D1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Style w:val="31"/>
                <w:rFonts w:hint="default" w:ascii="Times New Roman" w:hAnsi="Times New Roman" w:cs="Times New Roman"/>
                <w:snapToGrid w:val="0"/>
                <w:color w:val="000000"/>
                <w:lang w:val="en-US" w:eastAsia="zh-CN" w:bidi="ar"/>
              </w:rPr>
              <w:t>专利号</w:t>
            </w:r>
          </w:p>
        </w:tc>
        <w:tc>
          <w:tcPr>
            <w:tcW w:w="11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4297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Style w:val="31"/>
                <w:rFonts w:hint="default" w:ascii="Times New Roman" w:hAnsi="Times New Roman" w:cs="Times New Roman"/>
                <w:snapToGrid w:val="0"/>
                <w:color w:val="000000"/>
                <w:lang w:val="en-US" w:eastAsia="zh-CN" w:bidi="ar"/>
              </w:rPr>
              <w:t>获得时间</w:t>
            </w:r>
          </w:p>
        </w:tc>
      </w:tr>
      <w:tr w14:paraId="05A1E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DCDE3">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4EC01">
            <w:pPr>
              <w:jc w:val="center"/>
              <w:rPr>
                <w:rFonts w:hint="default" w:ascii="Times New Roman" w:hAnsi="Times New Roman" w:eastAsia="宋体" w:cs="Times New Roman"/>
                <w:i w:val="0"/>
                <w:iCs w:val="0"/>
                <w:color w:val="000000"/>
                <w:sz w:val="21"/>
                <w:szCs w:val="21"/>
                <w:u w:val="none"/>
              </w:rPr>
            </w:pP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11718">
            <w:pP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专利授权书</w:t>
            </w:r>
            <w:r>
              <w:rPr>
                <w:rFonts w:hint="default" w:ascii="Times New Roman" w:hAnsi="Times New Roman" w:cs="Times New Roman"/>
                <w:color w:val="FF0000"/>
                <w:kern w:val="0"/>
                <w:sz w:val="18"/>
                <w:szCs w:val="16"/>
                <w:lang w:eastAsia="zh-CN"/>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19537">
            <w:pPr>
              <w:rPr>
                <w:rFonts w:hint="default" w:ascii="Times New Roman" w:hAnsi="Times New Roman" w:eastAsia="宋体" w:cs="Times New Roman"/>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1E59C">
            <w:pPr>
              <w:rPr>
                <w:rFonts w:hint="default" w:ascii="Times New Roman" w:hAnsi="Times New Roman" w:eastAsia="宋体" w:cs="Times New Roman"/>
                <w:i w:val="0"/>
                <w:iCs w:val="0"/>
                <w:color w:val="000000"/>
                <w:sz w:val="22"/>
                <w:szCs w:val="22"/>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A7508">
            <w:pPr>
              <w:rPr>
                <w:rFonts w:hint="default" w:ascii="Times New Roman" w:hAnsi="Times New Roman" w:eastAsia="宋体" w:cs="Times New Roman"/>
                <w:i w:val="0"/>
                <w:iCs w:val="0"/>
                <w:color w:val="000000"/>
                <w:sz w:val="22"/>
                <w:szCs w:val="22"/>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83CD7">
            <w:pPr>
              <w:rPr>
                <w:rFonts w:hint="default" w:ascii="Times New Roman" w:hAnsi="Times New Roman" w:eastAsia="宋体" w:cs="Times New Roman"/>
                <w:i w:val="0"/>
                <w:iCs w:val="0"/>
                <w:color w:val="000000"/>
                <w:sz w:val="22"/>
                <w:szCs w:val="22"/>
                <w:u w:val="none"/>
              </w:rPr>
            </w:pPr>
          </w:p>
        </w:tc>
      </w:tr>
      <w:tr w14:paraId="63494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D907E">
            <w:pPr>
              <w:jc w:val="center"/>
              <w:rPr>
                <w:rFonts w:hint="default" w:ascii="Times New Roman" w:hAnsi="Times New Roman" w:eastAsia="宋体" w:cs="Times New Roman"/>
                <w:i w:val="0"/>
                <w:iCs w:val="0"/>
                <w:color w:val="000000"/>
                <w:sz w:val="21"/>
                <w:szCs w:val="21"/>
                <w:u w:val="none"/>
              </w:rPr>
            </w:pPr>
          </w:p>
        </w:tc>
        <w:tc>
          <w:tcPr>
            <w:tcW w:w="8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66AB3BF">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专利类型： 1发明专利  2实用新型专利  3外观设计</w:t>
            </w:r>
          </w:p>
          <w:p w14:paraId="2E65151D">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获得方式： 4自主研发  5委托研发   6权利转移获得</w:t>
            </w:r>
          </w:p>
          <w:p w14:paraId="4BB1BD12">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技术来源： 7高校  8科研院所  9企业  10其他</w:t>
            </w:r>
          </w:p>
        </w:tc>
      </w:tr>
      <w:tr w14:paraId="18786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01E25">
            <w:pPr>
              <w:jc w:val="center"/>
              <w:rPr>
                <w:rFonts w:hint="default" w:ascii="Times New Roman" w:hAnsi="Times New Roman" w:eastAsia="宋体" w:cs="Times New Roman"/>
                <w:i w:val="0"/>
                <w:iCs w:val="0"/>
                <w:color w:val="000000"/>
                <w:sz w:val="21"/>
                <w:szCs w:val="21"/>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03323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0"/>
                <w:szCs w:val="20"/>
                <w:u w:val="none"/>
                <w:lang w:val="en-US" w:eastAsia="zh-CN" w:bidi="ar"/>
              </w:rPr>
              <w:t>软件著作权</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18"/>
                <w:szCs w:val="18"/>
                <w:u w:val="none"/>
                <w:lang w:val="en-US" w:eastAsia="zh-CN" w:bidi="ar"/>
              </w:rPr>
              <w:t>（可增加）</w:t>
            </w: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2236D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软件著作权名</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4B44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软件著作权人</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673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登记号</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1740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获得时间</w:t>
            </w:r>
          </w:p>
        </w:tc>
      </w:tr>
      <w:tr w14:paraId="4B8F0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41520">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D45A1">
            <w:pPr>
              <w:jc w:val="center"/>
              <w:rPr>
                <w:rFonts w:hint="default" w:ascii="Times New Roman" w:hAnsi="Times New Roman" w:eastAsia="宋体" w:cs="Times New Roman"/>
                <w:i w:val="0"/>
                <w:iCs w:val="0"/>
                <w:color w:val="000000"/>
                <w:sz w:val="21"/>
                <w:szCs w:val="21"/>
                <w:u w:val="none"/>
              </w:rPr>
            </w:pP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2813B3">
            <w:pPr>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软著登记证</w:t>
            </w:r>
            <w:r>
              <w:rPr>
                <w:rFonts w:hint="default" w:ascii="Times New Roman" w:hAnsi="Times New Roman" w:cs="Times New Roman"/>
                <w:color w:val="FF0000"/>
                <w:kern w:val="0"/>
                <w:sz w:val="18"/>
                <w:szCs w:val="16"/>
                <w:lang w:eastAsia="zh-CN"/>
              </w:rPr>
              <w:t>）</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549A5B">
            <w:pPr>
              <w:jc w:val="center"/>
              <w:rPr>
                <w:rFonts w:hint="default" w:ascii="Times New Roman" w:hAnsi="Times New Roman" w:eastAsia="宋体" w:cs="Times New Roman"/>
                <w:i w:val="0"/>
                <w:iCs w:val="0"/>
                <w:color w:val="000000"/>
                <w:sz w:val="21"/>
                <w:szCs w:val="21"/>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8F0D">
            <w:pPr>
              <w:jc w:val="center"/>
              <w:rPr>
                <w:rFonts w:hint="default" w:ascii="Times New Roman" w:hAnsi="Times New Roman" w:eastAsia="宋体" w:cs="Times New Roman"/>
                <w:i w:val="0"/>
                <w:iCs w:val="0"/>
                <w:color w:val="000000"/>
                <w:sz w:val="21"/>
                <w:szCs w:val="21"/>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544F">
            <w:pPr>
              <w:jc w:val="center"/>
              <w:rPr>
                <w:rFonts w:hint="default" w:ascii="Times New Roman" w:hAnsi="Times New Roman" w:eastAsia="宋体" w:cs="Times New Roman"/>
                <w:i w:val="0"/>
                <w:iCs w:val="0"/>
                <w:color w:val="000000"/>
                <w:sz w:val="21"/>
                <w:szCs w:val="21"/>
                <w:u w:val="none"/>
              </w:rPr>
            </w:pPr>
          </w:p>
        </w:tc>
      </w:tr>
      <w:tr w14:paraId="30D2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5CCA1">
            <w:pPr>
              <w:jc w:val="center"/>
              <w:rPr>
                <w:rFonts w:hint="default" w:ascii="Times New Roman" w:hAnsi="Times New Roman" w:eastAsia="宋体" w:cs="Times New Roman"/>
                <w:i w:val="0"/>
                <w:iCs w:val="0"/>
                <w:color w:val="000000"/>
                <w:sz w:val="21"/>
                <w:szCs w:val="21"/>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5A5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0"/>
                <w:szCs w:val="20"/>
                <w:u w:val="none"/>
                <w:lang w:val="en-US" w:eastAsia="zh-CN" w:bidi="ar"/>
              </w:rPr>
              <w:t>药品批文</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Style w:val="30"/>
                <w:rFonts w:hint="default" w:ascii="Times New Roman" w:hAnsi="Times New Roman" w:cs="Times New Roman"/>
                <w:snapToGrid w:val="0"/>
                <w:color w:val="000000"/>
                <w:sz w:val="18"/>
                <w:szCs w:val="18"/>
                <w:lang w:val="en-US" w:eastAsia="zh-CN" w:bidi="ar"/>
              </w:rPr>
              <w:t>（可增加）</w:t>
            </w: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8623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药品名称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5F22">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国家新药</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6FF3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center"/>
              <w:rPr>
                <w:rFonts w:hint="default" w:ascii="Times New Roman" w:hAnsi="Times New Roman" w:eastAsia="宋体" w:cs="Times New Roman"/>
                <w:i w:val="0"/>
                <w:iCs w:val="0"/>
                <w:snapToGrid w:val="0"/>
                <w:color w:val="000000"/>
                <w:kern w:val="0"/>
                <w:sz w:val="20"/>
                <w:szCs w:val="20"/>
                <w:u w:val="none"/>
                <w:lang w:val="en-US" w:eastAsia="zh-CN" w:bidi="ar-SA"/>
              </w:rPr>
            </w:pPr>
            <w:r>
              <w:rPr>
                <w:rFonts w:hint="default" w:ascii="Times New Roman" w:hAnsi="Times New Roman" w:eastAsia="宋体" w:cs="Times New Roman"/>
                <w:i w:val="0"/>
                <w:iCs w:val="0"/>
                <w:snapToGrid w:val="0"/>
                <w:color w:val="000000"/>
                <w:kern w:val="0"/>
                <w:sz w:val="20"/>
                <w:szCs w:val="20"/>
                <w:u w:val="none"/>
                <w:lang w:val="en-US" w:eastAsia="zh-CN" w:bidi="ar"/>
              </w:rPr>
              <w:t>国家一级中药保护品 种</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2AF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药品批准文号</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5EA2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有效日期</w:t>
            </w:r>
          </w:p>
        </w:tc>
      </w:tr>
      <w:tr w14:paraId="5DCB8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11D0A">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55923">
            <w:pPr>
              <w:jc w:val="center"/>
              <w:rPr>
                <w:rFonts w:hint="default" w:ascii="Times New Roman" w:hAnsi="Times New Roman" w:eastAsia="宋体" w:cs="Times New Roman"/>
                <w:i w:val="0"/>
                <w:iCs w:val="0"/>
                <w:color w:val="000000"/>
                <w:sz w:val="21"/>
                <w:szCs w:val="21"/>
                <w:u w:val="none"/>
              </w:rPr>
            </w:pP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93EF13">
            <w:pPr>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2D90">
            <w:pPr>
              <w:jc w:val="center"/>
              <w:rPr>
                <w:rFonts w:hint="default" w:ascii="Times New Roman" w:hAnsi="Times New Roman" w:eastAsia="宋体" w:cs="Times New Roman"/>
                <w:i w:val="0"/>
                <w:iCs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C14E">
            <w:pPr>
              <w:jc w:val="center"/>
              <w:rPr>
                <w:rFonts w:hint="default" w:ascii="Times New Roman" w:hAnsi="Times New Roman" w:eastAsia="宋体" w:cs="Times New Roman"/>
                <w:i w:val="0"/>
                <w:iCs w:val="0"/>
                <w:color w:val="000000"/>
                <w:sz w:val="21"/>
                <w:szCs w:val="21"/>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B2664">
            <w:pPr>
              <w:jc w:val="center"/>
              <w:rPr>
                <w:rFonts w:hint="default" w:ascii="Times New Roman" w:hAnsi="Times New Roman" w:eastAsia="宋体" w:cs="Times New Roman"/>
                <w:i w:val="0"/>
                <w:iCs w:val="0"/>
                <w:color w:val="000000"/>
                <w:sz w:val="21"/>
                <w:szCs w:val="21"/>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FC13E">
            <w:pPr>
              <w:jc w:val="center"/>
              <w:rPr>
                <w:rFonts w:hint="default" w:ascii="Times New Roman" w:hAnsi="Times New Roman" w:eastAsia="宋体" w:cs="Times New Roman"/>
                <w:i w:val="0"/>
                <w:iCs w:val="0"/>
                <w:color w:val="000000"/>
                <w:sz w:val="21"/>
                <w:szCs w:val="21"/>
                <w:u w:val="none"/>
              </w:rPr>
            </w:pPr>
          </w:p>
        </w:tc>
      </w:tr>
      <w:tr w14:paraId="24479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7B4B2">
            <w:pPr>
              <w:jc w:val="center"/>
              <w:rPr>
                <w:rFonts w:hint="default" w:ascii="Times New Roman" w:hAnsi="Times New Roman" w:eastAsia="宋体" w:cs="Times New Roman"/>
                <w:i w:val="0"/>
                <w:iCs w:val="0"/>
                <w:color w:val="000000"/>
                <w:sz w:val="21"/>
                <w:szCs w:val="21"/>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5B7E6">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医疗器械</w:t>
            </w:r>
          </w:p>
          <w:p w14:paraId="5266C94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注册证</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Style w:val="30"/>
                <w:rFonts w:hint="default" w:ascii="Times New Roman" w:hAnsi="Times New Roman" w:cs="Times New Roman"/>
                <w:snapToGrid w:val="0"/>
                <w:color w:val="000000"/>
                <w:sz w:val="18"/>
                <w:szCs w:val="18"/>
                <w:lang w:val="en-US" w:eastAsia="zh-CN" w:bidi="ar"/>
              </w:rPr>
              <w:t>（可增加）</w:t>
            </w: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8925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产品名称</w:t>
            </w:r>
          </w:p>
        </w:tc>
        <w:tc>
          <w:tcPr>
            <w:tcW w:w="34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8A24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医疗器械注册号</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C59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有效日期</w:t>
            </w:r>
          </w:p>
        </w:tc>
      </w:tr>
      <w:tr w14:paraId="0E062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C1963">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94003">
            <w:pPr>
              <w:jc w:val="center"/>
              <w:rPr>
                <w:rFonts w:hint="default" w:ascii="Times New Roman" w:hAnsi="Times New Roman" w:eastAsia="宋体" w:cs="Times New Roman"/>
                <w:i w:val="0"/>
                <w:iCs w:val="0"/>
                <w:color w:val="000000"/>
                <w:sz w:val="21"/>
                <w:szCs w:val="21"/>
                <w:u w:val="none"/>
              </w:rPr>
            </w:pP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043A9">
            <w:pPr>
              <w:ind w:left="0" w:leftChars="0" w:right="0" w:rightChars="0" w:firstLine="0" w:firstLineChars="0"/>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注册证</w:t>
            </w:r>
            <w:r>
              <w:rPr>
                <w:rFonts w:hint="default" w:ascii="Times New Roman" w:hAnsi="Times New Roman" w:cs="Times New Roman"/>
                <w:color w:val="FF0000"/>
                <w:kern w:val="0"/>
                <w:sz w:val="18"/>
                <w:szCs w:val="16"/>
                <w:lang w:eastAsia="zh-CN"/>
              </w:rPr>
              <w:t>）</w:t>
            </w:r>
          </w:p>
        </w:tc>
        <w:tc>
          <w:tcPr>
            <w:tcW w:w="2025" w:type="dxa"/>
            <w:gridSpan w:val="2"/>
            <w:tcBorders>
              <w:top w:val="single" w:color="000000" w:sz="4" w:space="0"/>
              <w:left w:val="single" w:color="000000" w:sz="4" w:space="0"/>
              <w:bottom w:val="single" w:color="000000" w:sz="4" w:space="0"/>
              <w:right w:val="nil"/>
            </w:tcBorders>
            <w:shd w:val="clear" w:color="auto" w:fill="auto"/>
            <w:vAlign w:val="center"/>
          </w:tcPr>
          <w:p w14:paraId="09F7A8DB">
            <w:pPr>
              <w:rPr>
                <w:rFonts w:hint="default" w:ascii="Times New Roman" w:hAnsi="Times New Roman" w:eastAsia="宋体" w:cs="Times New Roman"/>
                <w:i w:val="0"/>
                <w:iCs w:val="0"/>
                <w:color w:val="000000"/>
                <w:sz w:val="21"/>
                <w:szCs w:val="21"/>
                <w:u w:val="none"/>
              </w:rPr>
            </w:pPr>
          </w:p>
        </w:tc>
        <w:tc>
          <w:tcPr>
            <w:tcW w:w="1456" w:type="dxa"/>
            <w:tcBorders>
              <w:top w:val="single" w:color="000000" w:sz="4" w:space="0"/>
              <w:left w:val="nil"/>
              <w:bottom w:val="single" w:color="000000" w:sz="4" w:space="0"/>
              <w:right w:val="single" w:color="000000" w:sz="4" w:space="0"/>
            </w:tcBorders>
            <w:shd w:val="clear" w:color="auto" w:fill="auto"/>
            <w:vAlign w:val="center"/>
          </w:tcPr>
          <w:p w14:paraId="31330414">
            <w:pPr>
              <w:rPr>
                <w:rFonts w:hint="default" w:ascii="Times New Roman" w:hAnsi="Times New Roman" w:eastAsia="宋体" w:cs="Times New Roman"/>
                <w:i w:val="0"/>
                <w:iCs w:val="0"/>
                <w:color w:val="000000"/>
                <w:sz w:val="21"/>
                <w:szCs w:val="21"/>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A8C2">
            <w:pPr>
              <w:jc w:val="center"/>
              <w:rPr>
                <w:rFonts w:hint="default" w:ascii="Times New Roman" w:hAnsi="Times New Roman" w:eastAsia="宋体" w:cs="Times New Roman"/>
                <w:i w:val="0"/>
                <w:iCs w:val="0"/>
                <w:color w:val="000000"/>
                <w:sz w:val="21"/>
                <w:szCs w:val="21"/>
                <w:u w:val="none"/>
              </w:rPr>
            </w:pPr>
          </w:p>
        </w:tc>
      </w:tr>
      <w:tr w14:paraId="1110B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23753">
            <w:pPr>
              <w:jc w:val="center"/>
              <w:rPr>
                <w:rFonts w:hint="default" w:ascii="Times New Roman" w:hAnsi="Times New Roman" w:eastAsia="宋体" w:cs="Times New Roman"/>
                <w:i w:val="0"/>
                <w:iCs w:val="0"/>
                <w:color w:val="000000"/>
                <w:sz w:val="21"/>
                <w:szCs w:val="21"/>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B919C">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集成电路</w:t>
            </w:r>
          </w:p>
          <w:p w14:paraId="66AF90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布  图</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Style w:val="30"/>
                <w:rFonts w:hint="default" w:ascii="Times New Roman" w:hAnsi="Times New Roman" w:cs="Times New Roman"/>
                <w:snapToGrid w:val="0"/>
                <w:color w:val="000000"/>
                <w:sz w:val="18"/>
                <w:szCs w:val="18"/>
                <w:lang w:val="en-US" w:eastAsia="zh-CN" w:bidi="ar"/>
              </w:rPr>
              <w:t>（可增加）</w:t>
            </w: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6319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集成电路布图名</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E6C2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集成电路布图人</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DAA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登记号</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21F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获得时间</w:t>
            </w:r>
          </w:p>
        </w:tc>
      </w:tr>
      <w:tr w14:paraId="1DA95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67B4D">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63424">
            <w:pPr>
              <w:jc w:val="center"/>
              <w:rPr>
                <w:rFonts w:hint="default" w:ascii="Times New Roman" w:hAnsi="Times New Roman" w:eastAsia="宋体" w:cs="Times New Roman"/>
                <w:i w:val="0"/>
                <w:iCs w:val="0"/>
                <w:color w:val="000000"/>
                <w:sz w:val="21"/>
                <w:szCs w:val="21"/>
                <w:u w:val="none"/>
              </w:rPr>
            </w:pP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4E45AB">
            <w:pPr>
              <w:ind w:firstLine="360" w:firstLineChars="200"/>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注册证</w:t>
            </w:r>
            <w:r>
              <w:rPr>
                <w:rFonts w:hint="default" w:ascii="Times New Roman" w:hAnsi="Times New Roman" w:cs="Times New Roman"/>
                <w:color w:val="FF0000"/>
                <w:kern w:val="0"/>
                <w:sz w:val="18"/>
                <w:szCs w:val="16"/>
                <w:lang w:eastAsia="zh-CN"/>
              </w:rPr>
              <w:t>）</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0AE14">
            <w:pPr>
              <w:rPr>
                <w:rFonts w:hint="default" w:ascii="Times New Roman" w:hAnsi="Times New Roman" w:eastAsia="宋体" w:cs="Times New Roman"/>
                <w:i w:val="0"/>
                <w:iCs w:val="0"/>
                <w:color w:val="000000"/>
                <w:sz w:val="21"/>
                <w:szCs w:val="21"/>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30EE">
            <w:pPr>
              <w:rPr>
                <w:rFonts w:hint="default" w:ascii="Times New Roman" w:hAnsi="Times New Roman" w:eastAsia="宋体" w:cs="Times New Roman"/>
                <w:i w:val="0"/>
                <w:iCs w:val="0"/>
                <w:color w:val="000000"/>
                <w:sz w:val="21"/>
                <w:szCs w:val="21"/>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43D5">
            <w:pPr>
              <w:rPr>
                <w:rFonts w:hint="default" w:ascii="Times New Roman" w:hAnsi="Times New Roman" w:eastAsia="宋体" w:cs="Times New Roman"/>
                <w:i w:val="0"/>
                <w:iCs w:val="0"/>
                <w:color w:val="000000"/>
                <w:sz w:val="21"/>
                <w:szCs w:val="21"/>
                <w:u w:val="none"/>
              </w:rPr>
            </w:pPr>
          </w:p>
        </w:tc>
      </w:tr>
      <w:tr w14:paraId="6D70C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ECA38">
            <w:pPr>
              <w:jc w:val="center"/>
              <w:rPr>
                <w:rFonts w:hint="default" w:ascii="Times New Roman" w:hAnsi="Times New Roman" w:eastAsia="宋体" w:cs="Times New Roman"/>
                <w:i w:val="0"/>
                <w:iCs w:val="0"/>
                <w:color w:val="000000"/>
                <w:sz w:val="21"/>
                <w:szCs w:val="21"/>
                <w:u w:val="none"/>
              </w:rPr>
            </w:pPr>
          </w:p>
        </w:tc>
        <w:tc>
          <w:tcPr>
            <w:tcW w:w="8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06AA14">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技术来源：□独立知识产权    □合作研发    □购买技术    □其他</w:t>
            </w:r>
            <w:r>
              <w:rPr>
                <w:rFonts w:hint="default" w:ascii="Times New Roman" w:hAnsi="Times New Roman" w:eastAsia="宋体" w:cs="Times New Roman"/>
                <w:i w:val="0"/>
                <w:iCs w:val="0"/>
                <w:snapToGrid w:val="0"/>
                <w:color w:val="000000"/>
                <w:kern w:val="0"/>
                <w:sz w:val="21"/>
                <w:szCs w:val="21"/>
                <w:u w:val="single"/>
                <w:lang w:val="en-US" w:eastAsia="zh-CN" w:bidi="ar"/>
              </w:rPr>
              <w:t xml:space="preserve">                    </w:t>
            </w:r>
            <w:r>
              <w:rPr>
                <w:rFonts w:hint="default" w:ascii="Times New Roman" w:hAnsi="Times New Roman" w:eastAsia="宋体" w:cs="Times New Roman"/>
                <w:i w:val="0"/>
                <w:iCs w:val="0"/>
                <w:snapToGrid w:val="0"/>
                <w:color w:val="000000"/>
                <w:kern w:val="0"/>
                <w:sz w:val="21"/>
                <w:szCs w:val="21"/>
                <w:u w:val="none"/>
                <w:lang w:val="en-US" w:eastAsia="zh-CN" w:bidi="ar"/>
              </w:rPr>
              <w:t xml:space="preserve">    </w:t>
            </w:r>
          </w:p>
        </w:tc>
      </w:tr>
      <w:tr w14:paraId="717C4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6D5AF">
            <w:pPr>
              <w:jc w:val="center"/>
              <w:rPr>
                <w:rFonts w:hint="default" w:ascii="Times New Roman" w:hAnsi="Times New Roman" w:eastAsia="宋体" w:cs="Times New Roman"/>
                <w:i w:val="0"/>
                <w:iCs w:val="0"/>
                <w:color w:val="000000"/>
                <w:sz w:val="21"/>
                <w:szCs w:val="21"/>
                <w:u w:val="none"/>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A193C">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动植物新品种</w:t>
            </w:r>
          </w:p>
          <w:p w14:paraId="56C3CC1B">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iCs/>
                <w:snapToGrid w:val="0"/>
                <w:color w:val="000000"/>
                <w:kern w:val="0"/>
                <w:sz w:val="15"/>
                <w:szCs w:val="15"/>
                <w:u w:val="none"/>
                <w:lang w:val="en-US" w:eastAsia="zh-CN" w:bidi="ar"/>
              </w:rPr>
              <w:t>（可增加）</w:t>
            </w:r>
          </w:p>
        </w:tc>
        <w:tc>
          <w:tcPr>
            <w:tcW w:w="66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B3733A">
            <w:pPr>
              <w:rPr>
                <w:rFonts w:hint="default" w:ascii="Times New Roman" w:hAnsi="Times New Roman" w:eastAsia="宋体" w:cs="Times New Roman"/>
                <w:i w:val="0"/>
                <w:iCs w:val="0"/>
                <w:color w:val="000000"/>
                <w:sz w:val="21"/>
                <w:szCs w:val="21"/>
                <w:u w:val="none"/>
              </w:rPr>
            </w:pPr>
          </w:p>
        </w:tc>
      </w:tr>
      <w:tr w14:paraId="552D6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2867F">
            <w:pPr>
              <w:jc w:val="center"/>
              <w:rPr>
                <w:rFonts w:hint="default" w:ascii="Times New Roman" w:hAnsi="Times New Roman" w:eastAsia="宋体" w:cs="Times New Roman"/>
                <w:i w:val="0"/>
                <w:iCs w:val="0"/>
                <w:color w:val="000000"/>
                <w:sz w:val="21"/>
                <w:szCs w:val="21"/>
                <w:u w:val="none"/>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F0696A">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国家级农作物品种</w:t>
            </w:r>
          </w:p>
          <w:p w14:paraId="7C0647C4">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iCs/>
                <w:snapToGrid w:val="0"/>
                <w:color w:val="000000"/>
                <w:kern w:val="0"/>
                <w:sz w:val="15"/>
                <w:szCs w:val="15"/>
                <w:u w:val="none"/>
                <w:lang w:val="en-US" w:eastAsia="zh-CN" w:bidi="ar"/>
              </w:rPr>
              <w:t>（可增加）</w:t>
            </w:r>
          </w:p>
        </w:tc>
        <w:tc>
          <w:tcPr>
            <w:tcW w:w="66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9EA453">
            <w:pPr>
              <w:rPr>
                <w:rFonts w:hint="default" w:ascii="Times New Roman" w:hAnsi="Times New Roman" w:eastAsia="宋体" w:cs="Times New Roman"/>
                <w:i w:val="0"/>
                <w:iCs w:val="0"/>
                <w:color w:val="000000"/>
                <w:sz w:val="21"/>
                <w:szCs w:val="21"/>
                <w:u w:val="none"/>
              </w:rPr>
            </w:pPr>
          </w:p>
        </w:tc>
      </w:tr>
      <w:tr w14:paraId="53E42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8"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306CC">
            <w:pPr>
              <w:jc w:val="center"/>
              <w:rPr>
                <w:rFonts w:hint="default" w:ascii="Times New Roman" w:hAnsi="Times New Roman" w:eastAsia="宋体" w:cs="Times New Roman"/>
                <w:i w:val="0"/>
                <w:iCs w:val="0"/>
                <w:color w:val="000000"/>
                <w:sz w:val="21"/>
                <w:szCs w:val="21"/>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A1648">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0"/>
                <w:szCs w:val="20"/>
                <w:u w:val="none"/>
                <w:lang w:val="en-US" w:eastAsia="zh-CN" w:bidi="ar"/>
              </w:rPr>
              <w:t>企业参与国际、国家或行 业标准制定情况</w:t>
            </w:r>
            <w:r>
              <w:rPr>
                <w:rFonts w:hint="default" w:ascii="Times New Roman" w:hAnsi="Times New Roman" w:eastAsia="宋体" w:cs="Times New Roman"/>
                <w:i/>
                <w:iCs/>
                <w:snapToGrid w:val="0"/>
                <w:color w:val="000000"/>
                <w:kern w:val="0"/>
                <w:sz w:val="15"/>
                <w:szCs w:val="15"/>
                <w:u w:val="none"/>
                <w:lang w:val="en-US" w:eastAsia="zh-CN" w:bidi="ar"/>
              </w:rPr>
              <w:t>（可增加）</w:t>
            </w: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088D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标准名称</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0C0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标准级别</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C1C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标准编号</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C31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起草单位中的地位</w:t>
            </w:r>
          </w:p>
        </w:tc>
      </w:tr>
      <w:tr w14:paraId="6B786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3C56">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A9AD3">
            <w:pPr>
              <w:jc w:val="center"/>
              <w:rPr>
                <w:rFonts w:hint="default" w:ascii="Times New Roman" w:hAnsi="Times New Roman" w:eastAsia="宋体" w:cs="Times New Roman"/>
                <w:i w:val="0"/>
                <w:iCs w:val="0"/>
                <w:color w:val="000000"/>
                <w:sz w:val="21"/>
                <w:szCs w:val="21"/>
                <w:u w:val="none"/>
              </w:rPr>
            </w:pP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F4ADB8">
            <w:pP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相应材料</w:t>
            </w:r>
            <w:r>
              <w:rPr>
                <w:rFonts w:hint="default" w:ascii="Times New Roman" w:hAnsi="Times New Roman" w:cs="Times New Roman"/>
                <w:color w:val="FF0000"/>
                <w:kern w:val="0"/>
                <w:sz w:val="18"/>
                <w:szCs w:val="16"/>
                <w:lang w:eastAsia="zh-CN"/>
              </w:rPr>
              <w:t>）</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CD8FF5">
            <w:pPr>
              <w:rPr>
                <w:rFonts w:hint="default" w:ascii="Times New Roman" w:hAnsi="Times New Roman" w:eastAsia="宋体" w:cs="Times New Roman"/>
                <w:i w:val="0"/>
                <w:iCs w:val="0"/>
                <w:color w:val="000000"/>
                <w:sz w:val="21"/>
                <w:szCs w:val="21"/>
                <w:u w:val="none"/>
              </w:rPr>
            </w:pP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797E7">
            <w:pPr>
              <w:rPr>
                <w:rFonts w:hint="default" w:ascii="Times New Roman" w:hAnsi="Times New Roman" w:eastAsia="宋体" w:cs="Times New Roman"/>
                <w:i w:val="0"/>
                <w:iCs w:val="0"/>
                <w:color w:val="000000"/>
                <w:sz w:val="21"/>
                <w:szCs w:val="21"/>
                <w:u w:val="none"/>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47BC1">
            <w:pPr>
              <w:rPr>
                <w:rFonts w:hint="default" w:ascii="Times New Roman" w:hAnsi="Times New Roman" w:eastAsia="宋体" w:cs="Times New Roman"/>
                <w:i w:val="0"/>
                <w:iCs w:val="0"/>
                <w:color w:val="000000"/>
                <w:sz w:val="21"/>
                <w:szCs w:val="21"/>
                <w:u w:val="none"/>
              </w:rPr>
            </w:pPr>
          </w:p>
        </w:tc>
      </w:tr>
      <w:tr w14:paraId="3D867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BB1C5">
            <w:pPr>
              <w:jc w:val="center"/>
              <w:rPr>
                <w:rFonts w:hint="default" w:ascii="Times New Roman" w:hAnsi="Times New Roman" w:eastAsia="宋体" w:cs="Times New Roman"/>
                <w:i w:val="0"/>
                <w:iCs w:val="0"/>
                <w:color w:val="000000"/>
                <w:sz w:val="21"/>
                <w:szCs w:val="21"/>
                <w:u w:val="none"/>
              </w:rPr>
            </w:pPr>
          </w:p>
        </w:tc>
        <w:tc>
          <w:tcPr>
            <w:tcW w:w="8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4FD5B3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技术来源： □独立知识产权  □合作研发  □购买技术  □其他</w:t>
            </w:r>
            <w:r>
              <w:rPr>
                <w:rFonts w:hint="default" w:ascii="Times New Roman" w:hAnsi="Times New Roman" w:eastAsia="宋体" w:cs="Times New Roman"/>
                <w:i w:val="0"/>
                <w:iCs w:val="0"/>
                <w:snapToGrid w:val="0"/>
                <w:color w:val="000000"/>
                <w:kern w:val="0"/>
                <w:sz w:val="21"/>
                <w:szCs w:val="21"/>
                <w:u w:val="single"/>
                <w:lang w:val="en-US" w:eastAsia="zh-CN" w:bidi="ar"/>
              </w:rPr>
              <w:t xml:space="preserve">          </w:t>
            </w:r>
          </w:p>
        </w:tc>
      </w:tr>
      <w:tr w14:paraId="2C657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2025F">
            <w:pPr>
              <w:jc w:val="center"/>
              <w:rPr>
                <w:rFonts w:hint="default" w:ascii="Times New Roman" w:hAnsi="Times New Roman" w:eastAsia="宋体" w:cs="Times New Roman"/>
                <w:i w:val="0"/>
                <w:iCs w:val="0"/>
                <w:color w:val="000000"/>
                <w:sz w:val="21"/>
                <w:szCs w:val="21"/>
                <w:u w:val="none"/>
              </w:rPr>
            </w:pPr>
          </w:p>
        </w:tc>
        <w:tc>
          <w:tcPr>
            <w:tcW w:w="8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F29A81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标准级别：□国际  □国家 □行业 □地方 □企业  □其他</w:t>
            </w:r>
            <w:r>
              <w:rPr>
                <w:rFonts w:hint="default" w:ascii="Times New Roman" w:hAnsi="Times New Roman" w:eastAsia="宋体" w:cs="Times New Roman"/>
                <w:i w:val="0"/>
                <w:iCs w:val="0"/>
                <w:snapToGrid w:val="0"/>
                <w:color w:val="000000"/>
                <w:kern w:val="0"/>
                <w:sz w:val="21"/>
                <w:szCs w:val="21"/>
                <w:u w:val="single"/>
                <w:lang w:val="en-US" w:eastAsia="zh-CN" w:bidi="ar"/>
              </w:rPr>
              <w:t xml:space="preserve">          </w:t>
            </w:r>
          </w:p>
        </w:tc>
      </w:tr>
      <w:tr w14:paraId="2644A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5C617">
            <w:pPr>
              <w:jc w:val="center"/>
              <w:rPr>
                <w:rFonts w:hint="default" w:ascii="Times New Roman" w:hAnsi="Times New Roman" w:eastAsia="宋体" w:cs="Times New Roman"/>
                <w:i w:val="0"/>
                <w:iCs w:val="0"/>
                <w:color w:val="000000"/>
                <w:sz w:val="21"/>
                <w:szCs w:val="21"/>
                <w:u w:val="none"/>
              </w:rPr>
            </w:pP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636D5">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科技成果</w:t>
            </w:r>
          </w:p>
          <w:p w14:paraId="124B948F">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转化来源:</w:t>
            </w:r>
          </w:p>
          <w:p w14:paraId="50A0D85C">
            <w:pPr>
              <w:pStyle w:val="9"/>
              <w:ind w:left="0" w:leftChars="0" w:firstLine="0" w:firstLineChars="0"/>
              <w:rPr>
                <w:rFonts w:hint="default" w:ascii="Times New Roman" w:hAnsi="Times New Roman" w:cs="Times New Roman"/>
              </w:rPr>
            </w:pPr>
            <w:r>
              <w:rPr>
                <w:rFonts w:hint="default" w:ascii="Times New Roman" w:hAnsi="Times New Roman" w:cs="Times New Roman"/>
                <w:color w:val="FF0000"/>
                <w:kern w:val="0"/>
                <w:sz w:val="18"/>
                <w:szCs w:val="16"/>
                <w:lang w:eastAsia="zh-CN"/>
              </w:rPr>
              <w:t>（提供</w:t>
            </w:r>
            <w:r>
              <w:rPr>
                <w:rFonts w:hint="default" w:ascii="Times New Roman" w:hAnsi="Times New Roman" w:cs="Times New Roman"/>
                <w:color w:val="FF0000"/>
                <w:kern w:val="0"/>
                <w:sz w:val="18"/>
                <w:szCs w:val="16"/>
                <w:lang w:val="en-US" w:eastAsia="zh-CN"/>
              </w:rPr>
              <w:t>相应材料</w:t>
            </w:r>
            <w:r>
              <w:rPr>
                <w:rFonts w:hint="default" w:ascii="Times New Roman" w:hAnsi="Times New Roman" w:cs="Times New Roman"/>
                <w:color w:val="FF0000"/>
                <w:kern w:val="0"/>
                <w:sz w:val="18"/>
                <w:szCs w:val="16"/>
                <w:lang w:eastAsia="zh-CN"/>
              </w:rPr>
              <w:t>）</w:t>
            </w: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0200D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□高校/科研院所</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18B7A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18"/>
                <w:szCs w:val="18"/>
                <w:u w:val="none"/>
                <w:lang w:val="en-US" w:eastAsia="zh-CN" w:bidi="ar"/>
              </w:rPr>
              <w:t>高校/ 科研院所名称：</w:t>
            </w: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D1884">
            <w:pPr>
              <w:rPr>
                <w:rFonts w:hint="default" w:ascii="Times New Roman" w:hAnsi="Times New Roman" w:eastAsia="宋体" w:cs="Times New Roman"/>
                <w:i w:val="0"/>
                <w:iCs w:val="0"/>
                <w:color w:val="000000"/>
                <w:sz w:val="21"/>
                <w:szCs w:val="21"/>
                <w:u w:val="none"/>
              </w:rPr>
            </w:pPr>
          </w:p>
        </w:tc>
      </w:tr>
      <w:tr w14:paraId="252B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4A9EF">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B4AA1">
            <w:pPr>
              <w:jc w:val="left"/>
              <w:rPr>
                <w:rFonts w:hint="default" w:ascii="Times New Roman" w:hAnsi="Times New Roman" w:eastAsia="宋体" w:cs="Times New Roman"/>
                <w:i w:val="0"/>
                <w:iCs w:val="0"/>
                <w:color w:val="000000"/>
                <w:sz w:val="21"/>
                <w:szCs w:val="21"/>
                <w:u w:val="none"/>
              </w:rPr>
            </w:pPr>
          </w:p>
        </w:tc>
        <w:tc>
          <w:tcPr>
            <w:tcW w:w="2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C19D9">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□相关科技计划</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4EAF5">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计划名称：</w:t>
            </w: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CF6C2">
            <w:pPr>
              <w:rPr>
                <w:rFonts w:hint="default" w:ascii="Times New Roman" w:hAnsi="Times New Roman" w:eastAsia="宋体" w:cs="Times New Roman"/>
                <w:i w:val="0"/>
                <w:iCs w:val="0"/>
                <w:color w:val="000000"/>
                <w:sz w:val="21"/>
                <w:szCs w:val="21"/>
                <w:u w:val="none"/>
              </w:rPr>
            </w:pPr>
          </w:p>
        </w:tc>
      </w:tr>
      <w:tr w14:paraId="53B4D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B3E2A">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10D6E">
            <w:pPr>
              <w:jc w:val="left"/>
              <w:rPr>
                <w:rFonts w:hint="default" w:ascii="Times New Roman" w:hAnsi="Times New Roman" w:eastAsia="宋体" w:cs="Times New Roman"/>
                <w:i w:val="0"/>
                <w:iCs w:val="0"/>
                <w:color w:val="000000"/>
                <w:sz w:val="21"/>
                <w:szCs w:val="21"/>
                <w:u w:val="none"/>
              </w:rPr>
            </w:pPr>
          </w:p>
        </w:tc>
        <w:tc>
          <w:tcPr>
            <w:tcW w:w="71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1C08A4A">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□自行研发</w:t>
            </w:r>
          </w:p>
        </w:tc>
      </w:tr>
      <w:tr w14:paraId="06B45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trPr>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C473E">
            <w:pPr>
              <w:jc w:val="center"/>
              <w:rPr>
                <w:rFonts w:hint="default" w:ascii="Times New Roman" w:hAnsi="Times New Roman" w:eastAsia="宋体" w:cs="Times New Roman"/>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51F94">
            <w:pPr>
              <w:jc w:val="left"/>
              <w:rPr>
                <w:rFonts w:hint="default" w:ascii="Times New Roman" w:hAnsi="Times New Roman" w:eastAsia="宋体" w:cs="Times New Roman"/>
                <w:i w:val="0"/>
                <w:iCs w:val="0"/>
                <w:color w:val="000000"/>
                <w:sz w:val="21"/>
                <w:szCs w:val="21"/>
                <w:u w:val="none"/>
              </w:rPr>
            </w:pPr>
          </w:p>
        </w:tc>
        <w:tc>
          <w:tcPr>
            <w:tcW w:w="716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6CB7D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□其他</w:t>
            </w:r>
          </w:p>
        </w:tc>
      </w:tr>
    </w:tbl>
    <w:p w14:paraId="4EC7C424">
      <w:pPr>
        <w:spacing w:before="142"/>
        <w:rPr>
          <w:rFonts w:hint="default" w:ascii="Times New Roman" w:hAnsi="Times New Roman" w:cs="Times New Roman"/>
        </w:rPr>
      </w:pPr>
    </w:p>
    <w:p w14:paraId="0C3D3CA5">
      <w:pPr>
        <w:spacing w:line="249" w:lineRule="auto"/>
        <w:rPr>
          <w:rFonts w:hint="default" w:ascii="Times New Roman" w:hAnsi="Times New Roman" w:cs="Times New Roman"/>
          <w:sz w:val="21"/>
        </w:rPr>
      </w:pPr>
    </w:p>
    <w:p w14:paraId="4058D356">
      <w:pPr>
        <w:spacing w:line="249" w:lineRule="auto"/>
        <w:rPr>
          <w:rFonts w:hint="default" w:ascii="Times New Roman" w:hAnsi="Times New Roman" w:cs="Times New Roman"/>
          <w:sz w:val="21"/>
        </w:rPr>
      </w:pPr>
    </w:p>
    <w:p w14:paraId="61882E92">
      <w:pPr>
        <w:spacing w:before="91" w:line="182" w:lineRule="auto"/>
        <w:ind w:left="1201"/>
        <w:rPr>
          <w:rFonts w:hint="default" w:ascii="Times New Roman" w:hAnsi="Times New Roman" w:eastAsia="宋体" w:cs="Times New Roman"/>
          <w:sz w:val="28"/>
          <w:szCs w:val="28"/>
        </w:rPr>
      </w:pPr>
      <w:r>
        <w:rPr>
          <w:rFonts w:hint="default" w:ascii="Times New Roman" w:hAnsi="Times New Roman" w:eastAsia="宋体" w:cs="Times New Roman"/>
          <w:spacing w:val="-7"/>
          <w:sz w:val="28"/>
          <w:szCs w:val="28"/>
        </w:rPr>
        <w:t>—</w:t>
      </w:r>
      <w:r>
        <w:rPr>
          <w:rFonts w:hint="default" w:ascii="Times New Roman" w:hAnsi="Times New Roman" w:eastAsia="宋体" w:cs="Times New Roman"/>
          <w:spacing w:val="11"/>
          <w:sz w:val="28"/>
          <w:szCs w:val="28"/>
        </w:rPr>
        <w:t xml:space="preserve"> </w:t>
      </w:r>
      <w:r>
        <w:rPr>
          <w:rFonts w:hint="default" w:ascii="Times New Roman" w:hAnsi="Times New Roman" w:eastAsia="宋体" w:cs="Times New Roman"/>
          <w:spacing w:val="-7"/>
          <w:sz w:val="28"/>
          <w:szCs w:val="28"/>
        </w:rPr>
        <w:t>8</w:t>
      </w:r>
      <w:r>
        <w:rPr>
          <w:rFonts w:hint="default" w:ascii="Times New Roman" w:hAnsi="Times New Roman" w:eastAsia="宋体" w:cs="Times New Roman"/>
          <w:spacing w:val="9"/>
          <w:sz w:val="28"/>
          <w:szCs w:val="28"/>
        </w:rPr>
        <w:t xml:space="preserve"> </w:t>
      </w:r>
      <w:r>
        <w:rPr>
          <w:rFonts w:hint="default" w:ascii="Times New Roman" w:hAnsi="Times New Roman" w:eastAsia="宋体" w:cs="Times New Roman"/>
          <w:spacing w:val="-7"/>
          <w:sz w:val="28"/>
          <w:szCs w:val="28"/>
        </w:rPr>
        <w:t>—</w:t>
      </w:r>
    </w:p>
    <w:p w14:paraId="3486DA0F">
      <w:pPr>
        <w:spacing w:line="182" w:lineRule="auto"/>
        <w:rPr>
          <w:rFonts w:hint="default" w:ascii="Times New Roman" w:hAnsi="Times New Roman" w:eastAsia="宋体" w:cs="Times New Roman"/>
          <w:sz w:val="28"/>
          <w:szCs w:val="28"/>
        </w:rPr>
        <w:sectPr>
          <w:pgSz w:w="11907" w:h="16839"/>
          <w:pgMar w:top="1431" w:right="559" w:bottom="400" w:left="561" w:header="0" w:footer="0" w:gutter="0"/>
          <w:pgBorders>
            <w:top w:val="none" w:sz="0" w:space="0"/>
            <w:left w:val="none" w:sz="0" w:space="0"/>
            <w:bottom w:val="none" w:sz="0" w:space="0"/>
            <w:right w:val="none" w:sz="0" w:space="0"/>
          </w:pgBorders>
          <w:cols w:space="720" w:num="1"/>
        </w:sectPr>
      </w:pPr>
    </w:p>
    <w:tbl>
      <w:tblPr>
        <w:tblStyle w:val="10"/>
        <w:tblpPr w:leftFromText="180" w:rightFromText="180" w:vertAnchor="text" w:horzAnchor="page" w:tblpX="1606" w:tblpY="-120"/>
        <w:tblOverlap w:val="never"/>
        <w:tblW w:w="90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60"/>
        <w:gridCol w:w="1515"/>
        <w:gridCol w:w="1470"/>
        <w:gridCol w:w="1320"/>
        <w:gridCol w:w="1615"/>
      </w:tblGrid>
      <w:tr w14:paraId="10FD8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trPr>
        <w:tc>
          <w:tcPr>
            <w:tcW w:w="9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68398A">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 xml:space="preserve">企业历史财务数据 </w:t>
            </w:r>
            <w:r>
              <w:rPr>
                <w:rFonts w:hint="default" w:ascii="Times New Roman" w:hAnsi="Times New Roman" w:eastAsia="宋体" w:cs="Times New Roman"/>
                <w:b/>
                <w:bCs/>
                <w:i w:val="0"/>
                <w:iCs w:val="0"/>
                <w:snapToGrid w:val="0"/>
                <w:color w:val="000000"/>
                <w:kern w:val="0"/>
                <w:sz w:val="28"/>
                <w:szCs w:val="28"/>
                <w:u w:val="none"/>
                <w:lang w:val="en-US" w:eastAsia="zh-CN" w:bidi="ar"/>
              </w:rPr>
              <w:t xml:space="preserve"> </w:t>
            </w:r>
            <w:r>
              <w:rPr>
                <w:rFonts w:hint="default" w:ascii="Times New Roman" w:hAnsi="Times New Roman" w:eastAsia="宋体" w:cs="Times New Roman"/>
                <w:b/>
                <w:bCs/>
                <w:i w:val="0"/>
                <w:iCs w:val="0"/>
                <w:snapToGrid w:val="0"/>
                <w:color w:val="000000"/>
                <w:kern w:val="0"/>
                <w:sz w:val="32"/>
                <w:szCs w:val="32"/>
                <w:u w:val="none"/>
                <w:lang w:val="en-US" w:eastAsia="zh-CN" w:bidi="ar"/>
              </w:rPr>
              <w:t xml:space="preserve"> </w:t>
            </w:r>
            <w:r>
              <w:rPr>
                <w:rFonts w:hint="default" w:ascii="Times New Roman" w:hAnsi="Times New Roman" w:eastAsia="宋体" w:cs="Times New Roman"/>
                <w:b/>
                <w:bCs/>
                <w:i w:val="0"/>
                <w:iCs w:val="0"/>
                <w:snapToGrid w:val="0"/>
                <w:color w:val="000000"/>
                <w:kern w:val="0"/>
                <w:sz w:val="24"/>
                <w:szCs w:val="24"/>
                <w:u w:val="none"/>
                <w:lang w:val="en-US" w:eastAsia="zh-CN" w:bidi="ar"/>
              </w:rPr>
              <w:t xml:space="preserve">         </w:t>
            </w:r>
          </w:p>
          <w:p w14:paraId="2B417AF3">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ind w:left="0" w:leftChars="0" w:right="0" w:rightChars="0" w:firstLine="0" w:firstLineChars="0"/>
              <w:jc w:val="center"/>
              <w:textAlignment w:val="center"/>
              <w:rPr>
                <w:rFonts w:hint="default" w:ascii="Times New Roman" w:hAnsi="Times New Roman" w:cs="Times New Roman"/>
              </w:rPr>
            </w:pPr>
            <w:r>
              <w:rPr>
                <w:rFonts w:hint="default" w:ascii="Times New Roman" w:hAnsi="Times New Roman" w:eastAsia="宋体" w:cs="Times New Roman"/>
                <w:b w:val="0"/>
                <w:bCs w:val="0"/>
                <w:i/>
                <w:iCs/>
                <w:snapToGrid w:val="0"/>
                <w:color w:val="000000"/>
                <w:kern w:val="0"/>
                <w:sz w:val="21"/>
                <w:szCs w:val="21"/>
                <w:u w:val="none"/>
                <w:lang w:val="en-US" w:eastAsia="zh-CN" w:bidi="ar"/>
              </w:rPr>
              <w:t xml:space="preserve">                                （近三年）                       </w:t>
            </w:r>
            <w:r>
              <w:rPr>
                <w:rFonts w:hint="default" w:ascii="Times New Roman" w:hAnsi="Times New Roman" w:eastAsia="宋体" w:cs="Times New Roman"/>
                <w:b w:val="0"/>
                <w:bCs w:val="0"/>
                <w:i w:val="0"/>
                <w:iCs w:val="0"/>
                <w:snapToGrid w:val="0"/>
                <w:color w:val="000000"/>
                <w:kern w:val="0"/>
                <w:sz w:val="22"/>
                <w:szCs w:val="22"/>
                <w:u w:val="none"/>
                <w:lang w:val="en-US" w:eastAsia="zh-CN" w:bidi="ar"/>
              </w:rPr>
              <w:t>单位：元</w:t>
            </w:r>
          </w:p>
        </w:tc>
      </w:tr>
      <w:tr w14:paraId="19628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4"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54B2">
            <w:pPr>
              <w:pStyle w:val="6"/>
              <w:keepNext w:val="0"/>
              <w:keepLines w:val="0"/>
              <w:pageBreakBefore w:val="0"/>
              <w:widowControl/>
              <w:kinsoku w:val="0"/>
              <w:wordWrap/>
              <w:overflowPunct/>
              <w:topLinePunct w:val="0"/>
              <w:autoSpaceDE w:val="0"/>
              <w:autoSpaceDN w:val="0"/>
              <w:bidi w:val="0"/>
              <w:adjustRightInd w:val="0"/>
              <w:snapToGrid w:val="0"/>
              <w:spacing w:before="1" w:line="240" w:lineRule="exact"/>
              <w:ind w:left="0" w:leftChars="0" w:right="0" w:rightChars="0" w:firstLine="0" w:firstLineChars="0"/>
              <w:jc w:val="left"/>
              <w:textAlignment w:val="baseline"/>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color w:val="FF0000"/>
                <w:sz w:val="18"/>
                <w:szCs w:val="18"/>
                <w:lang w:val="en-US" w:eastAsia="zh-CN"/>
              </w:rPr>
              <w:t>提供近三年企业审计报告或财务报表（包括</w:t>
            </w:r>
            <w:r>
              <w:rPr>
                <w:rFonts w:hint="default" w:ascii="Times New Roman" w:hAnsi="Times New Roman" w:cs="Times New Roman"/>
                <w:color w:val="FF0000"/>
                <w:sz w:val="18"/>
                <w:szCs w:val="18"/>
              </w:rPr>
              <w:t>资产负债表、利润表、现金流量表。</w:t>
            </w:r>
            <w:r>
              <w:rPr>
                <w:rFonts w:hint="default" w:ascii="Times New Roman" w:hAnsi="Times New Roman" w:eastAsia="宋体" w:cs="Times New Roman"/>
                <w:color w:val="FF0000"/>
                <w:sz w:val="18"/>
                <w:szCs w:val="18"/>
                <w:lang w:val="en-US" w:eastAsia="zh-CN"/>
              </w:rPr>
              <w:t>）</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531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2021</w:t>
            </w:r>
            <w:r>
              <w:rPr>
                <w:rFonts w:hint="default" w:ascii="Times New Roman" w:hAnsi="Times New Roman" w:eastAsia="宋体" w:cs="Times New Roman"/>
                <w:i w:val="0"/>
                <w:iCs w:val="0"/>
                <w:snapToGrid w:val="0"/>
                <w:color w:val="000000"/>
                <w:kern w:val="0"/>
                <w:sz w:val="24"/>
                <w:szCs w:val="24"/>
                <w:u w:val="none"/>
                <w:lang w:val="en-US" w:eastAsia="zh-CN" w:bidi="ar"/>
              </w:rPr>
              <w:t>年</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B7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2022</w:t>
            </w:r>
            <w:r>
              <w:rPr>
                <w:rFonts w:hint="default" w:ascii="Times New Roman" w:hAnsi="Times New Roman" w:eastAsia="宋体" w:cs="Times New Roman"/>
                <w:i w:val="0"/>
                <w:iCs w:val="0"/>
                <w:snapToGrid w:val="0"/>
                <w:color w:val="000000"/>
                <w:kern w:val="0"/>
                <w:sz w:val="24"/>
                <w:szCs w:val="24"/>
                <w:u w:val="none"/>
                <w:lang w:val="en-US" w:eastAsia="zh-CN" w:bidi="ar"/>
              </w:rPr>
              <w:t>年</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A5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2023</w:t>
            </w:r>
            <w:r>
              <w:rPr>
                <w:rFonts w:hint="default" w:ascii="Times New Roman" w:hAnsi="Times New Roman" w:eastAsia="宋体" w:cs="Times New Roman"/>
                <w:i w:val="0"/>
                <w:iCs w:val="0"/>
                <w:snapToGrid w:val="0"/>
                <w:color w:val="000000"/>
                <w:kern w:val="0"/>
                <w:sz w:val="24"/>
                <w:szCs w:val="24"/>
                <w:u w:val="none"/>
                <w:lang w:val="en-US" w:eastAsia="zh-CN" w:bidi="ar"/>
              </w:rPr>
              <w:t>年</w:t>
            </w: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EAC8">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snapToGrid w:val="0"/>
                <w:color w:val="000000"/>
                <w:kern w:val="0"/>
                <w:sz w:val="22"/>
                <w:szCs w:val="22"/>
                <w:u w:val="none"/>
                <w:lang w:val="en-US" w:eastAsia="zh-CN" w:bidi="ar"/>
              </w:rPr>
              <w:t>申报当年累计</w:t>
            </w:r>
          </w:p>
        </w:tc>
      </w:tr>
      <w:tr w14:paraId="5720A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5A43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Style w:val="32"/>
                <w:rFonts w:hint="default" w:ascii="Times New Roman" w:hAnsi="Times New Roman" w:cs="Times New Roman"/>
                <w:snapToGrid w:val="0"/>
                <w:color w:val="000000"/>
                <w:sz w:val="22"/>
                <w:szCs w:val="22"/>
                <w:lang w:val="en-US" w:eastAsia="zh-CN" w:bidi="ar"/>
              </w:rPr>
              <w:t>营业收入</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BA6B4">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CF68">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6D97B">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955C">
            <w:pPr>
              <w:jc w:val="left"/>
              <w:rPr>
                <w:rFonts w:hint="default" w:ascii="Times New Roman" w:hAnsi="Times New Roman" w:eastAsia="宋体" w:cs="Times New Roman"/>
                <w:i w:val="0"/>
                <w:iCs w:val="0"/>
                <w:color w:val="000000"/>
                <w:sz w:val="21"/>
                <w:szCs w:val="21"/>
                <w:u w:val="none"/>
              </w:rPr>
            </w:pPr>
          </w:p>
        </w:tc>
      </w:tr>
      <w:tr w14:paraId="74B51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2589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利润总额</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0FE39">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892B">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B6F7">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9CB90">
            <w:pPr>
              <w:jc w:val="left"/>
              <w:rPr>
                <w:rFonts w:hint="default" w:ascii="Times New Roman" w:hAnsi="Times New Roman" w:eastAsia="宋体" w:cs="Times New Roman"/>
                <w:i w:val="0"/>
                <w:iCs w:val="0"/>
                <w:color w:val="000000"/>
                <w:sz w:val="21"/>
                <w:szCs w:val="21"/>
                <w:u w:val="none"/>
              </w:rPr>
            </w:pPr>
          </w:p>
        </w:tc>
      </w:tr>
      <w:tr w14:paraId="5B4BB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7299B">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上缴税费</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D8C4C">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3E6A">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C4D15">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1B6E">
            <w:pPr>
              <w:jc w:val="left"/>
              <w:rPr>
                <w:rFonts w:hint="default" w:ascii="Times New Roman" w:hAnsi="Times New Roman" w:eastAsia="宋体" w:cs="Times New Roman"/>
                <w:i w:val="0"/>
                <w:iCs w:val="0"/>
                <w:color w:val="000000"/>
                <w:sz w:val="21"/>
                <w:szCs w:val="21"/>
                <w:u w:val="none"/>
              </w:rPr>
            </w:pPr>
          </w:p>
        </w:tc>
      </w:tr>
      <w:tr w14:paraId="61289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EFE85">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管理费用</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8FF4">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A25F4">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07520">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1D41">
            <w:pPr>
              <w:jc w:val="left"/>
              <w:rPr>
                <w:rFonts w:hint="default" w:ascii="Times New Roman" w:hAnsi="Times New Roman" w:eastAsia="宋体" w:cs="Times New Roman"/>
                <w:i w:val="0"/>
                <w:iCs w:val="0"/>
                <w:color w:val="000000"/>
                <w:sz w:val="21"/>
                <w:szCs w:val="21"/>
                <w:u w:val="none"/>
              </w:rPr>
            </w:pPr>
          </w:p>
        </w:tc>
      </w:tr>
      <w:tr w14:paraId="1BC24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63ED">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其中：投入研发费用</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3C42">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87D2">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C38B">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5A47">
            <w:pPr>
              <w:jc w:val="left"/>
              <w:rPr>
                <w:rFonts w:hint="default" w:ascii="Times New Roman" w:hAnsi="Times New Roman" w:eastAsia="宋体" w:cs="Times New Roman"/>
                <w:i w:val="0"/>
                <w:iCs w:val="0"/>
                <w:color w:val="000000"/>
                <w:sz w:val="21"/>
                <w:szCs w:val="21"/>
                <w:u w:val="none"/>
              </w:rPr>
            </w:pPr>
          </w:p>
        </w:tc>
      </w:tr>
      <w:tr w14:paraId="3B798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D2C1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投入研发费用占收入比例（%）</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6E803">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0F00">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2C8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w:t>
            </w: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B21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w:t>
            </w:r>
          </w:p>
        </w:tc>
      </w:tr>
      <w:tr w14:paraId="563EA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7C308">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应收账款</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8B0EB">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76A5">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57EA">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3E39">
            <w:pPr>
              <w:jc w:val="left"/>
              <w:rPr>
                <w:rFonts w:hint="default" w:ascii="Times New Roman" w:hAnsi="Times New Roman" w:eastAsia="宋体" w:cs="Times New Roman"/>
                <w:i w:val="0"/>
                <w:iCs w:val="0"/>
                <w:color w:val="000000"/>
                <w:sz w:val="21"/>
                <w:szCs w:val="21"/>
                <w:u w:val="none"/>
              </w:rPr>
            </w:pPr>
          </w:p>
        </w:tc>
      </w:tr>
      <w:tr w14:paraId="1ABD6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84AC">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固定资产净值</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AA32">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3AB98">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E95A3">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952E">
            <w:pPr>
              <w:jc w:val="left"/>
              <w:rPr>
                <w:rFonts w:hint="default" w:ascii="Times New Roman" w:hAnsi="Times New Roman" w:eastAsia="宋体" w:cs="Times New Roman"/>
                <w:i w:val="0"/>
                <w:iCs w:val="0"/>
                <w:color w:val="000000"/>
                <w:sz w:val="21"/>
                <w:szCs w:val="21"/>
                <w:u w:val="none"/>
              </w:rPr>
            </w:pPr>
          </w:p>
        </w:tc>
      </w:tr>
      <w:tr w14:paraId="4F598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3BA7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无形资产</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FA1F0">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45500">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EA56">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E855B">
            <w:pPr>
              <w:jc w:val="left"/>
              <w:rPr>
                <w:rFonts w:hint="default" w:ascii="Times New Roman" w:hAnsi="Times New Roman" w:eastAsia="宋体" w:cs="Times New Roman"/>
                <w:i w:val="0"/>
                <w:iCs w:val="0"/>
                <w:color w:val="000000"/>
                <w:sz w:val="21"/>
                <w:szCs w:val="21"/>
                <w:u w:val="none"/>
              </w:rPr>
            </w:pPr>
          </w:p>
        </w:tc>
      </w:tr>
      <w:tr w14:paraId="7C572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C9132">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资产总计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DC67">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AB4D">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8322">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3FFFA">
            <w:pPr>
              <w:jc w:val="left"/>
              <w:rPr>
                <w:rFonts w:hint="default" w:ascii="Times New Roman" w:hAnsi="Times New Roman" w:eastAsia="宋体" w:cs="Times New Roman"/>
                <w:i w:val="0"/>
                <w:iCs w:val="0"/>
                <w:color w:val="000000"/>
                <w:sz w:val="21"/>
                <w:szCs w:val="21"/>
                <w:u w:val="none"/>
              </w:rPr>
            </w:pPr>
          </w:p>
        </w:tc>
      </w:tr>
      <w:tr w14:paraId="030FC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350F">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应付账款</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ECF8">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826E">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B6CCB">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4F927">
            <w:pPr>
              <w:jc w:val="left"/>
              <w:rPr>
                <w:rFonts w:hint="default" w:ascii="Times New Roman" w:hAnsi="Times New Roman" w:eastAsia="宋体" w:cs="Times New Roman"/>
                <w:i w:val="0"/>
                <w:iCs w:val="0"/>
                <w:color w:val="000000"/>
                <w:sz w:val="21"/>
                <w:szCs w:val="21"/>
                <w:u w:val="none"/>
              </w:rPr>
            </w:pPr>
          </w:p>
        </w:tc>
      </w:tr>
      <w:tr w14:paraId="398DA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7F77">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资产负债率（%）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E44B8">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C9F0C">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A619D">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22AC">
            <w:pPr>
              <w:jc w:val="left"/>
              <w:rPr>
                <w:rFonts w:hint="default" w:ascii="Times New Roman" w:hAnsi="Times New Roman" w:eastAsia="宋体" w:cs="Times New Roman"/>
                <w:i w:val="0"/>
                <w:iCs w:val="0"/>
                <w:color w:val="000000"/>
                <w:sz w:val="21"/>
                <w:szCs w:val="21"/>
                <w:u w:val="none"/>
              </w:rPr>
            </w:pPr>
          </w:p>
        </w:tc>
      </w:tr>
      <w:tr w14:paraId="78695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5F3F3">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资产收益率（%）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10D6">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4F24">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1C02F">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16E9A">
            <w:pPr>
              <w:jc w:val="left"/>
              <w:rPr>
                <w:rFonts w:hint="default" w:ascii="Times New Roman" w:hAnsi="Times New Roman" w:eastAsia="宋体" w:cs="Times New Roman"/>
                <w:i w:val="0"/>
                <w:iCs w:val="0"/>
                <w:color w:val="000000"/>
                <w:sz w:val="21"/>
                <w:szCs w:val="21"/>
                <w:u w:val="none"/>
              </w:rPr>
            </w:pPr>
          </w:p>
        </w:tc>
      </w:tr>
      <w:tr w14:paraId="2AF26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87BD1">
            <w:pPr>
              <w:keepNext w:val="0"/>
              <w:keepLines w:val="0"/>
              <w:widowControl/>
              <w:suppressLineNumbers w:val="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负债总计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B437">
            <w:pPr>
              <w:jc w:val="left"/>
              <w:rPr>
                <w:rFonts w:hint="default" w:ascii="Times New Roman" w:hAnsi="Times New Roman" w:eastAsia="宋体" w:cs="Times New Roman"/>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AADEF">
            <w:pPr>
              <w:jc w:val="left"/>
              <w:rPr>
                <w:rFonts w:hint="default" w:ascii="Times New Roman" w:hAnsi="Times New Roman" w:eastAsia="宋体" w:cs="Times New Roman"/>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C42C">
            <w:pPr>
              <w:jc w:val="left"/>
              <w:rPr>
                <w:rFonts w:hint="default" w:ascii="Times New Roman" w:hAnsi="Times New Roman" w:eastAsia="宋体" w:cs="Times New Roman"/>
                <w:i w:val="0"/>
                <w:iCs w:val="0"/>
                <w:color w:val="000000"/>
                <w:sz w:val="21"/>
                <w:szCs w:val="21"/>
                <w:u w:val="none"/>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E86F0">
            <w:pPr>
              <w:jc w:val="left"/>
              <w:rPr>
                <w:rFonts w:hint="default" w:ascii="Times New Roman" w:hAnsi="Times New Roman" w:eastAsia="宋体" w:cs="Times New Roman"/>
                <w:i w:val="0"/>
                <w:iCs w:val="0"/>
                <w:color w:val="000000"/>
                <w:sz w:val="21"/>
                <w:szCs w:val="21"/>
                <w:u w:val="none"/>
              </w:rPr>
            </w:pPr>
          </w:p>
        </w:tc>
      </w:tr>
      <w:tr w14:paraId="3F15E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trPr>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FF4AC">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2"/>
                <w:szCs w:val="22"/>
                <w:u w:val="none"/>
                <w:lang w:val="en-US" w:eastAsia="zh-CN" w:bidi="ar"/>
              </w:rPr>
            </w:pPr>
            <w:r>
              <w:rPr>
                <w:rFonts w:hint="default" w:ascii="Times New Roman" w:hAnsi="Times New Roman" w:eastAsia="宋体" w:cs="Times New Roman"/>
                <w:i w:val="0"/>
                <w:iCs w:val="0"/>
                <w:snapToGrid w:val="0"/>
                <w:color w:val="000000"/>
                <w:kern w:val="0"/>
                <w:sz w:val="22"/>
                <w:szCs w:val="22"/>
                <w:u w:val="none"/>
                <w:lang w:val="en-US" w:eastAsia="zh-CN" w:bidi="ar"/>
              </w:rPr>
              <w:t>其他说明</w:t>
            </w:r>
          </w:p>
        </w:tc>
        <w:tc>
          <w:tcPr>
            <w:tcW w:w="5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8C46365">
            <w:pPr>
              <w:jc w:val="left"/>
              <w:rPr>
                <w:rFonts w:hint="default" w:ascii="Times New Roman" w:hAnsi="Times New Roman" w:eastAsia="宋体" w:cs="Times New Roman"/>
                <w:i w:val="0"/>
                <w:iCs w:val="0"/>
                <w:color w:val="000000"/>
                <w:sz w:val="21"/>
                <w:szCs w:val="21"/>
                <w:u w:val="none"/>
              </w:rPr>
            </w:pPr>
          </w:p>
        </w:tc>
      </w:tr>
    </w:tbl>
    <w:p w14:paraId="191C7F8B">
      <w:pPr>
        <w:spacing w:before="142"/>
        <w:rPr>
          <w:rFonts w:hint="default" w:ascii="Times New Roman" w:hAnsi="Times New Roman" w:cs="Times New Roman"/>
        </w:rPr>
      </w:pPr>
    </w:p>
    <w:p w14:paraId="7EEFF904">
      <w:pPr>
        <w:spacing w:before="91" w:line="182" w:lineRule="auto"/>
        <w:rPr>
          <w:rFonts w:hint="default" w:ascii="Times New Roman" w:hAnsi="Times New Roman" w:eastAsia="宋体" w:cs="Times New Roman"/>
          <w:spacing w:val="-7"/>
          <w:sz w:val="28"/>
          <w:szCs w:val="28"/>
        </w:rPr>
      </w:pPr>
    </w:p>
    <w:p w14:paraId="42896DE0">
      <w:pPr>
        <w:spacing w:before="91" w:line="182" w:lineRule="auto"/>
        <w:rPr>
          <w:rFonts w:hint="default" w:ascii="Times New Roman" w:hAnsi="Times New Roman" w:eastAsia="宋体" w:cs="Times New Roman"/>
          <w:spacing w:val="-7"/>
          <w:sz w:val="28"/>
          <w:szCs w:val="28"/>
        </w:rPr>
      </w:pPr>
    </w:p>
    <w:p w14:paraId="35743A49">
      <w:pPr>
        <w:spacing w:before="91" w:line="182" w:lineRule="auto"/>
        <w:rPr>
          <w:rFonts w:hint="default" w:ascii="Times New Roman" w:hAnsi="Times New Roman" w:eastAsia="宋体" w:cs="Times New Roman"/>
          <w:spacing w:val="-7"/>
          <w:sz w:val="28"/>
          <w:szCs w:val="28"/>
        </w:rPr>
      </w:pPr>
    </w:p>
    <w:p w14:paraId="4575CCAA">
      <w:pPr>
        <w:spacing w:before="91" w:line="182" w:lineRule="auto"/>
        <w:rPr>
          <w:rFonts w:hint="default" w:ascii="Times New Roman" w:hAnsi="Times New Roman" w:eastAsia="宋体" w:cs="Times New Roman"/>
          <w:spacing w:val="-7"/>
          <w:sz w:val="28"/>
          <w:szCs w:val="28"/>
        </w:rPr>
      </w:pPr>
    </w:p>
    <w:p w14:paraId="2D174FCE">
      <w:pPr>
        <w:spacing w:before="91" w:line="182" w:lineRule="auto"/>
        <w:rPr>
          <w:rFonts w:hint="default" w:ascii="Times New Roman" w:hAnsi="Times New Roman" w:eastAsia="宋体" w:cs="Times New Roman"/>
          <w:spacing w:val="-7"/>
          <w:sz w:val="28"/>
          <w:szCs w:val="28"/>
        </w:rPr>
      </w:pPr>
    </w:p>
    <w:p w14:paraId="49855E14">
      <w:pPr>
        <w:spacing w:before="91" w:line="182" w:lineRule="auto"/>
        <w:rPr>
          <w:rFonts w:hint="default" w:ascii="Times New Roman" w:hAnsi="Times New Roman" w:eastAsia="宋体" w:cs="Times New Roman"/>
          <w:spacing w:val="-7"/>
          <w:sz w:val="28"/>
          <w:szCs w:val="28"/>
        </w:rPr>
      </w:pPr>
    </w:p>
    <w:p w14:paraId="3809DD18">
      <w:pPr>
        <w:spacing w:before="91" w:line="182" w:lineRule="auto"/>
        <w:rPr>
          <w:rFonts w:hint="default" w:ascii="Times New Roman" w:hAnsi="Times New Roman" w:eastAsia="宋体" w:cs="Times New Roman"/>
          <w:spacing w:val="-7"/>
          <w:sz w:val="28"/>
          <w:szCs w:val="28"/>
        </w:rPr>
      </w:pPr>
    </w:p>
    <w:p w14:paraId="00BC7BC6">
      <w:pPr>
        <w:spacing w:before="91" w:line="182" w:lineRule="auto"/>
        <w:rPr>
          <w:rFonts w:hint="default" w:ascii="Times New Roman" w:hAnsi="Times New Roman" w:eastAsia="宋体" w:cs="Times New Roman"/>
          <w:spacing w:val="-7"/>
          <w:sz w:val="28"/>
          <w:szCs w:val="28"/>
        </w:rPr>
      </w:pPr>
    </w:p>
    <w:p w14:paraId="328E2A79">
      <w:pPr>
        <w:spacing w:before="91" w:line="182" w:lineRule="auto"/>
        <w:rPr>
          <w:rFonts w:hint="default" w:ascii="Times New Roman" w:hAnsi="Times New Roman" w:eastAsia="宋体" w:cs="Times New Roman"/>
          <w:spacing w:val="-7"/>
          <w:sz w:val="28"/>
          <w:szCs w:val="28"/>
        </w:rPr>
      </w:pPr>
    </w:p>
    <w:p w14:paraId="242CC6FA">
      <w:pPr>
        <w:spacing w:before="91" w:line="182" w:lineRule="auto"/>
        <w:rPr>
          <w:rFonts w:hint="default" w:ascii="Times New Roman" w:hAnsi="Times New Roman" w:eastAsia="宋体" w:cs="Times New Roman"/>
          <w:spacing w:val="-7"/>
          <w:sz w:val="28"/>
          <w:szCs w:val="28"/>
        </w:rPr>
      </w:pPr>
    </w:p>
    <w:p w14:paraId="56EE1626">
      <w:pPr>
        <w:spacing w:before="91" w:line="182" w:lineRule="auto"/>
        <w:rPr>
          <w:rFonts w:hint="default" w:ascii="Times New Roman" w:hAnsi="Times New Roman" w:eastAsia="宋体" w:cs="Times New Roman"/>
          <w:spacing w:val="-7"/>
          <w:sz w:val="28"/>
          <w:szCs w:val="28"/>
        </w:rPr>
      </w:pPr>
    </w:p>
    <w:p w14:paraId="68534582">
      <w:pPr>
        <w:spacing w:before="91" w:line="182" w:lineRule="auto"/>
        <w:rPr>
          <w:rFonts w:hint="default" w:ascii="Times New Roman" w:hAnsi="Times New Roman" w:eastAsia="宋体" w:cs="Times New Roman"/>
          <w:spacing w:val="-7"/>
          <w:sz w:val="28"/>
          <w:szCs w:val="28"/>
        </w:rPr>
      </w:pPr>
    </w:p>
    <w:p w14:paraId="0D51CF44">
      <w:pPr>
        <w:spacing w:before="91" w:line="182" w:lineRule="auto"/>
        <w:rPr>
          <w:rFonts w:hint="default" w:ascii="Times New Roman" w:hAnsi="Times New Roman" w:eastAsia="宋体" w:cs="Times New Roman"/>
          <w:spacing w:val="-7"/>
          <w:sz w:val="28"/>
          <w:szCs w:val="28"/>
        </w:rPr>
      </w:pPr>
    </w:p>
    <w:p w14:paraId="32D307D1">
      <w:pPr>
        <w:spacing w:before="91" w:line="182" w:lineRule="auto"/>
        <w:rPr>
          <w:rFonts w:hint="default" w:ascii="Times New Roman" w:hAnsi="Times New Roman" w:eastAsia="宋体" w:cs="Times New Roman"/>
          <w:spacing w:val="-7"/>
          <w:sz w:val="28"/>
          <w:szCs w:val="28"/>
        </w:rPr>
      </w:pPr>
    </w:p>
    <w:p w14:paraId="11BB3722">
      <w:pPr>
        <w:spacing w:before="91" w:line="182" w:lineRule="auto"/>
        <w:rPr>
          <w:rFonts w:hint="default" w:ascii="Times New Roman" w:hAnsi="Times New Roman" w:eastAsia="宋体" w:cs="Times New Roman"/>
          <w:spacing w:val="-7"/>
          <w:sz w:val="28"/>
          <w:szCs w:val="28"/>
        </w:rPr>
      </w:pPr>
    </w:p>
    <w:p w14:paraId="4ACA934E">
      <w:pPr>
        <w:spacing w:before="91" w:line="182" w:lineRule="auto"/>
        <w:rPr>
          <w:rFonts w:hint="default" w:ascii="Times New Roman" w:hAnsi="Times New Roman" w:eastAsia="宋体" w:cs="Times New Roman"/>
          <w:spacing w:val="-7"/>
          <w:sz w:val="28"/>
          <w:szCs w:val="28"/>
        </w:rPr>
      </w:pPr>
    </w:p>
    <w:p w14:paraId="30A04964">
      <w:pPr>
        <w:spacing w:before="91" w:line="182" w:lineRule="auto"/>
        <w:rPr>
          <w:rFonts w:hint="default" w:ascii="Times New Roman" w:hAnsi="Times New Roman" w:eastAsia="宋体" w:cs="Times New Roman"/>
          <w:spacing w:val="-7"/>
          <w:sz w:val="28"/>
          <w:szCs w:val="28"/>
        </w:rPr>
      </w:pPr>
    </w:p>
    <w:p w14:paraId="573FDD55">
      <w:pPr>
        <w:spacing w:before="91" w:line="182" w:lineRule="auto"/>
        <w:rPr>
          <w:rFonts w:hint="default" w:ascii="Times New Roman" w:hAnsi="Times New Roman" w:eastAsia="宋体" w:cs="Times New Roman"/>
          <w:spacing w:val="-7"/>
          <w:sz w:val="28"/>
          <w:szCs w:val="28"/>
        </w:rPr>
      </w:pPr>
    </w:p>
    <w:p w14:paraId="2891B766">
      <w:pPr>
        <w:spacing w:before="91" w:line="182" w:lineRule="auto"/>
        <w:rPr>
          <w:rFonts w:hint="default" w:ascii="Times New Roman" w:hAnsi="Times New Roman" w:eastAsia="宋体" w:cs="Times New Roman"/>
          <w:spacing w:val="-7"/>
          <w:sz w:val="28"/>
          <w:szCs w:val="28"/>
        </w:rPr>
      </w:pPr>
    </w:p>
    <w:p w14:paraId="729459A0">
      <w:pPr>
        <w:spacing w:before="91" w:line="182" w:lineRule="auto"/>
        <w:rPr>
          <w:rFonts w:hint="default" w:ascii="Times New Roman" w:hAnsi="Times New Roman" w:eastAsia="宋体" w:cs="Times New Roman"/>
          <w:spacing w:val="-7"/>
          <w:sz w:val="28"/>
          <w:szCs w:val="28"/>
        </w:rPr>
      </w:pPr>
    </w:p>
    <w:p w14:paraId="567567E9">
      <w:pPr>
        <w:spacing w:before="91" w:line="182" w:lineRule="auto"/>
        <w:rPr>
          <w:rFonts w:hint="default" w:ascii="Times New Roman" w:hAnsi="Times New Roman" w:eastAsia="宋体" w:cs="Times New Roman"/>
          <w:spacing w:val="-7"/>
          <w:sz w:val="28"/>
          <w:szCs w:val="28"/>
        </w:rPr>
      </w:pPr>
    </w:p>
    <w:p w14:paraId="26D20C4A">
      <w:pPr>
        <w:spacing w:before="91" w:line="182" w:lineRule="auto"/>
        <w:rPr>
          <w:rFonts w:hint="default" w:ascii="Times New Roman" w:hAnsi="Times New Roman" w:eastAsia="宋体" w:cs="Times New Roman"/>
          <w:spacing w:val="-7"/>
          <w:sz w:val="28"/>
          <w:szCs w:val="28"/>
        </w:rPr>
      </w:pPr>
    </w:p>
    <w:p w14:paraId="7D84DFD2">
      <w:pPr>
        <w:spacing w:before="91" w:line="182" w:lineRule="auto"/>
        <w:rPr>
          <w:rFonts w:hint="default" w:ascii="Times New Roman" w:hAnsi="Times New Roman" w:eastAsia="宋体" w:cs="Times New Roman"/>
          <w:spacing w:val="-7"/>
          <w:sz w:val="28"/>
          <w:szCs w:val="28"/>
        </w:rPr>
      </w:pPr>
    </w:p>
    <w:p w14:paraId="5342EEC8">
      <w:pPr>
        <w:spacing w:before="91" w:line="182" w:lineRule="auto"/>
        <w:rPr>
          <w:rFonts w:hint="default" w:ascii="Times New Roman" w:hAnsi="Times New Roman" w:eastAsia="宋体" w:cs="Times New Roman"/>
          <w:spacing w:val="-7"/>
          <w:sz w:val="28"/>
          <w:szCs w:val="28"/>
        </w:rPr>
      </w:pPr>
    </w:p>
    <w:p w14:paraId="4F685952">
      <w:pPr>
        <w:spacing w:before="91" w:line="182" w:lineRule="auto"/>
        <w:rPr>
          <w:rFonts w:hint="default" w:ascii="Times New Roman" w:hAnsi="Times New Roman" w:eastAsia="宋体" w:cs="Times New Roman"/>
          <w:spacing w:val="-7"/>
          <w:sz w:val="28"/>
          <w:szCs w:val="28"/>
        </w:rPr>
      </w:pPr>
    </w:p>
    <w:p w14:paraId="154AC64E">
      <w:pPr>
        <w:spacing w:before="91" w:line="182" w:lineRule="auto"/>
        <w:rPr>
          <w:rFonts w:hint="default" w:ascii="Times New Roman" w:hAnsi="Times New Roman" w:eastAsia="宋体" w:cs="Times New Roman"/>
          <w:spacing w:val="-7"/>
          <w:sz w:val="28"/>
          <w:szCs w:val="28"/>
        </w:rPr>
      </w:pPr>
    </w:p>
    <w:p w14:paraId="1C65DF74">
      <w:pPr>
        <w:spacing w:before="91" w:line="182" w:lineRule="auto"/>
        <w:rPr>
          <w:rFonts w:hint="default" w:ascii="Times New Roman" w:hAnsi="Times New Roman" w:eastAsia="宋体" w:cs="Times New Roman"/>
          <w:spacing w:val="-7"/>
          <w:sz w:val="28"/>
          <w:szCs w:val="28"/>
        </w:rPr>
      </w:pPr>
    </w:p>
    <w:p w14:paraId="65D8C83B">
      <w:pPr>
        <w:spacing w:before="91" w:line="182" w:lineRule="auto"/>
        <w:rPr>
          <w:rFonts w:hint="default" w:ascii="Times New Roman" w:hAnsi="Times New Roman" w:eastAsia="宋体" w:cs="Times New Roman"/>
          <w:spacing w:val="-7"/>
          <w:sz w:val="28"/>
          <w:szCs w:val="28"/>
        </w:rPr>
      </w:pPr>
    </w:p>
    <w:p w14:paraId="4153106F">
      <w:pPr>
        <w:spacing w:before="91" w:line="182" w:lineRule="auto"/>
        <w:rPr>
          <w:rFonts w:hint="default" w:ascii="Times New Roman" w:hAnsi="Times New Roman" w:eastAsia="宋体" w:cs="Times New Roman"/>
          <w:spacing w:val="-7"/>
          <w:sz w:val="28"/>
          <w:szCs w:val="28"/>
        </w:rPr>
      </w:pPr>
    </w:p>
    <w:p w14:paraId="3322B7F6">
      <w:pPr>
        <w:spacing w:before="91" w:line="182" w:lineRule="auto"/>
        <w:rPr>
          <w:rFonts w:hint="default" w:ascii="Times New Roman" w:hAnsi="Times New Roman" w:eastAsia="宋体" w:cs="Times New Roman"/>
          <w:spacing w:val="-7"/>
          <w:sz w:val="28"/>
          <w:szCs w:val="28"/>
        </w:rPr>
      </w:pPr>
    </w:p>
    <w:p w14:paraId="6C807E31">
      <w:pPr>
        <w:spacing w:before="91" w:line="182" w:lineRule="auto"/>
        <w:rPr>
          <w:rFonts w:hint="default" w:ascii="Times New Roman" w:hAnsi="Times New Roman" w:eastAsia="宋体" w:cs="Times New Roman"/>
          <w:spacing w:val="-7"/>
          <w:sz w:val="28"/>
          <w:szCs w:val="28"/>
        </w:rPr>
      </w:pPr>
    </w:p>
    <w:p w14:paraId="1ED65828">
      <w:pPr>
        <w:spacing w:before="91" w:line="182" w:lineRule="auto"/>
        <w:rPr>
          <w:rFonts w:hint="default" w:ascii="Times New Roman" w:hAnsi="Times New Roman" w:eastAsia="宋体" w:cs="Times New Roman"/>
          <w:spacing w:val="-7"/>
          <w:sz w:val="28"/>
          <w:szCs w:val="28"/>
        </w:rPr>
      </w:pPr>
    </w:p>
    <w:p w14:paraId="14BC3BC8">
      <w:pPr>
        <w:spacing w:before="91" w:line="182" w:lineRule="auto"/>
        <w:rPr>
          <w:rFonts w:hint="default" w:ascii="Times New Roman" w:hAnsi="Times New Roman" w:eastAsia="宋体" w:cs="Times New Roman"/>
          <w:spacing w:val="-7"/>
          <w:sz w:val="28"/>
          <w:szCs w:val="28"/>
        </w:rPr>
      </w:pPr>
    </w:p>
    <w:p w14:paraId="451829D2">
      <w:pPr>
        <w:spacing w:before="91" w:line="182" w:lineRule="auto"/>
        <w:rPr>
          <w:rFonts w:hint="default" w:ascii="Times New Roman" w:hAnsi="Times New Roman" w:eastAsia="宋体" w:cs="Times New Roman"/>
          <w:spacing w:val="-7"/>
          <w:sz w:val="28"/>
          <w:szCs w:val="28"/>
        </w:rPr>
      </w:pPr>
    </w:p>
    <w:p w14:paraId="4D05013B">
      <w:pPr>
        <w:spacing w:before="91" w:line="182" w:lineRule="auto"/>
        <w:rPr>
          <w:rFonts w:hint="default" w:ascii="Times New Roman" w:hAnsi="Times New Roman" w:eastAsia="宋体" w:cs="Times New Roman"/>
          <w:spacing w:val="-7"/>
          <w:sz w:val="28"/>
          <w:szCs w:val="28"/>
        </w:rPr>
      </w:pPr>
    </w:p>
    <w:p w14:paraId="1BC2AB82">
      <w:pPr>
        <w:spacing w:before="91" w:line="182" w:lineRule="auto"/>
        <w:rPr>
          <w:rFonts w:hint="default" w:ascii="Times New Roman" w:hAnsi="Times New Roman" w:eastAsia="宋体" w:cs="Times New Roman"/>
          <w:spacing w:val="-7"/>
          <w:sz w:val="28"/>
          <w:szCs w:val="28"/>
        </w:rPr>
      </w:pPr>
    </w:p>
    <w:p w14:paraId="6131F213">
      <w:pPr>
        <w:spacing w:before="91" w:line="182" w:lineRule="auto"/>
        <w:rPr>
          <w:rFonts w:hint="default" w:ascii="Times New Roman" w:hAnsi="Times New Roman" w:eastAsia="宋体" w:cs="Times New Roman"/>
          <w:spacing w:val="-7"/>
          <w:sz w:val="28"/>
          <w:szCs w:val="28"/>
        </w:rPr>
      </w:pPr>
    </w:p>
    <w:p w14:paraId="4E504913">
      <w:pPr>
        <w:spacing w:before="91" w:line="182" w:lineRule="auto"/>
        <w:rPr>
          <w:rFonts w:hint="default" w:ascii="Times New Roman" w:hAnsi="Times New Roman" w:eastAsia="宋体" w:cs="Times New Roman"/>
          <w:sz w:val="28"/>
          <w:szCs w:val="28"/>
        </w:rPr>
      </w:pPr>
      <w:r>
        <w:rPr>
          <w:rFonts w:hint="default" w:ascii="Times New Roman" w:hAnsi="Times New Roman" w:eastAsia="宋体" w:cs="Times New Roman"/>
          <w:spacing w:val="-7"/>
          <w:sz w:val="28"/>
          <w:szCs w:val="28"/>
        </w:rPr>
        <w:t>—</w:t>
      </w:r>
      <w:r>
        <w:rPr>
          <w:rFonts w:hint="default" w:ascii="Times New Roman" w:hAnsi="Times New Roman" w:eastAsia="宋体" w:cs="Times New Roman"/>
          <w:spacing w:val="11"/>
          <w:sz w:val="28"/>
          <w:szCs w:val="28"/>
        </w:rPr>
        <w:t xml:space="preserve"> </w:t>
      </w:r>
      <w:r>
        <w:rPr>
          <w:rFonts w:hint="default" w:ascii="Times New Roman" w:hAnsi="Times New Roman" w:eastAsia="宋体" w:cs="Times New Roman"/>
          <w:spacing w:val="-7"/>
          <w:sz w:val="28"/>
          <w:szCs w:val="28"/>
        </w:rPr>
        <w:t>9</w:t>
      </w:r>
      <w:r>
        <w:rPr>
          <w:rFonts w:hint="default" w:ascii="Times New Roman" w:hAnsi="Times New Roman" w:eastAsia="宋体" w:cs="Times New Roman"/>
          <w:spacing w:val="9"/>
          <w:sz w:val="28"/>
          <w:szCs w:val="28"/>
        </w:rPr>
        <w:t xml:space="preserve"> </w:t>
      </w:r>
      <w:r>
        <w:rPr>
          <w:rFonts w:hint="default" w:ascii="Times New Roman" w:hAnsi="Times New Roman" w:eastAsia="宋体" w:cs="Times New Roman"/>
          <w:spacing w:val="-7"/>
          <w:sz w:val="28"/>
          <w:szCs w:val="28"/>
        </w:rPr>
        <w:t>—</w:t>
      </w:r>
    </w:p>
    <w:p w14:paraId="4E21BF38">
      <w:pPr>
        <w:spacing w:line="182" w:lineRule="auto"/>
        <w:rPr>
          <w:rFonts w:hint="default" w:ascii="Times New Roman" w:hAnsi="Times New Roman" w:eastAsia="宋体" w:cs="Times New Roman"/>
          <w:sz w:val="28"/>
          <w:szCs w:val="28"/>
        </w:rPr>
        <w:sectPr>
          <w:pgSz w:w="11907" w:h="16839"/>
          <w:pgMar w:top="1431" w:right="559" w:bottom="400" w:left="561" w:header="0" w:footer="0" w:gutter="0"/>
          <w:pgBorders>
            <w:top w:val="none" w:sz="0" w:space="0"/>
            <w:left w:val="none" w:sz="0" w:space="0"/>
            <w:bottom w:val="none" w:sz="0" w:space="0"/>
            <w:right w:val="none" w:sz="0" w:space="0"/>
          </w:pgBorders>
          <w:cols w:space="720" w:num="1"/>
        </w:sectPr>
      </w:pPr>
    </w:p>
    <w:p w14:paraId="7FEC0ECE">
      <w:pPr>
        <w:spacing w:before="142"/>
        <w:rPr>
          <w:rFonts w:hint="default" w:ascii="Times New Roman" w:hAnsi="Times New Roman" w:cs="Times New Roman"/>
        </w:rPr>
      </w:pPr>
    </w:p>
    <w:p w14:paraId="4757F9E4">
      <w:pPr>
        <w:rPr>
          <w:rFonts w:hint="default" w:ascii="Times New Roman" w:hAnsi="Times New Roman" w:eastAsia="宋体" w:cs="Times New Roman"/>
          <w:sz w:val="21"/>
          <w:lang w:val="en-US" w:eastAsia="zh-CN"/>
        </w:rPr>
      </w:pPr>
      <w:r>
        <w:rPr>
          <w:rFonts w:hint="default" w:ascii="Times New Roman" w:hAnsi="Times New Roman" w:eastAsia="宋体" w:cs="Times New Roman"/>
          <w:sz w:val="21"/>
          <w:lang w:val="en-US" w:eastAsia="zh-CN"/>
        </w:rPr>
        <w:t xml:space="preserve">       </w:t>
      </w:r>
    </w:p>
    <w:tbl>
      <w:tblPr>
        <w:tblStyle w:val="10"/>
        <w:tblW w:w="9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55"/>
        <w:gridCol w:w="1231"/>
        <w:gridCol w:w="1110"/>
        <w:gridCol w:w="1302"/>
        <w:gridCol w:w="1583"/>
        <w:gridCol w:w="1265"/>
        <w:gridCol w:w="1014"/>
      </w:tblGrid>
      <w:tr w14:paraId="440CA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9160" w:type="dxa"/>
            <w:gridSpan w:val="7"/>
            <w:tcBorders>
              <w:top w:val="nil"/>
              <w:left w:val="nil"/>
              <w:bottom w:val="single" w:color="auto" w:sz="4" w:space="0"/>
              <w:right w:val="nil"/>
            </w:tcBorders>
            <w:shd w:val="clear" w:color="auto" w:fill="auto"/>
            <w:vAlign w:val="center"/>
          </w:tcPr>
          <w:p w14:paraId="37125D8E">
            <w:pPr>
              <w:keepNext w:val="0"/>
              <w:keepLines w:val="0"/>
              <w:widowControl/>
              <w:suppressLineNumbers w:val="0"/>
              <w:jc w:val="left"/>
              <w:textAlignment w:val="center"/>
              <w:rPr>
                <w:rFonts w:hint="default" w:ascii="Times New Roman" w:hAnsi="Times New Roman" w:eastAsia="宋体" w:cs="Times New Roman"/>
                <w:b/>
                <w:bCs/>
                <w:i w:val="0"/>
                <w:iCs w:val="0"/>
                <w:color w:val="000000"/>
                <w:sz w:val="24"/>
                <w:szCs w:val="24"/>
                <w:u w:val="none"/>
                <w:lang w:val="en-US"/>
              </w:rPr>
            </w:pPr>
            <w:r>
              <w:rPr>
                <w:rFonts w:hint="default" w:ascii="Times New Roman" w:hAnsi="Times New Roman" w:eastAsia="黑体" w:cs="Times New Roman"/>
                <w:b w:val="0"/>
                <w:bCs w:val="0"/>
                <w:i w:val="0"/>
                <w:iCs w:val="0"/>
                <w:snapToGrid w:val="0"/>
                <w:color w:val="000000"/>
                <w:kern w:val="0"/>
                <w:sz w:val="32"/>
                <w:szCs w:val="32"/>
                <w:u w:val="none"/>
                <w:lang w:val="en-US" w:eastAsia="zh-CN" w:bidi="ar"/>
              </w:rPr>
              <w:t>二、企业股东及团队情况</w:t>
            </w:r>
            <w:r>
              <w:rPr>
                <w:rFonts w:hint="default" w:ascii="Times New Roman" w:hAnsi="Times New Roman" w:eastAsia="宋体" w:cs="Times New Roman"/>
                <w:color w:val="FF0000"/>
                <w:sz w:val="18"/>
                <w:szCs w:val="18"/>
                <w:lang w:val="en-US" w:eastAsia="zh-CN"/>
              </w:rPr>
              <w:t>（提供备案公司章程）</w:t>
            </w:r>
          </w:p>
        </w:tc>
      </w:tr>
      <w:tr w14:paraId="0B670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 w:hRule="atLeast"/>
        </w:trPr>
        <w:tc>
          <w:tcPr>
            <w:tcW w:w="1655" w:type="dxa"/>
            <w:tcBorders>
              <w:top w:val="single" w:color="auto" w:sz="4" w:space="0"/>
              <w:left w:val="single" w:color="auto" w:sz="4" w:space="0"/>
              <w:bottom w:val="single" w:color="auto" w:sz="4" w:space="0"/>
              <w:right w:val="single" w:color="000000" w:sz="4" w:space="0"/>
            </w:tcBorders>
            <w:shd w:val="clear" w:color="auto" w:fill="auto"/>
            <w:vAlign w:val="center"/>
          </w:tcPr>
          <w:p w14:paraId="2CDF293E">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股东名称/姓名</w:t>
            </w:r>
          </w:p>
          <w:p w14:paraId="73FB2B2A">
            <w:pPr>
              <w:pStyle w:val="9"/>
              <w:rPr>
                <w:rFonts w:hint="default" w:ascii="Times New Roman" w:hAnsi="Times New Roman" w:cs="Times New Roman"/>
              </w:rPr>
            </w:pPr>
            <w:r>
              <w:rPr>
                <w:rFonts w:hint="default" w:ascii="Times New Roman" w:hAnsi="Times New Roman" w:eastAsia="宋体" w:cs="Times New Roman"/>
                <w:b w:val="0"/>
                <w:bCs w:val="0"/>
                <w:i/>
                <w:iCs/>
                <w:snapToGrid w:val="0"/>
                <w:color w:val="000000"/>
                <w:kern w:val="0"/>
                <w:sz w:val="18"/>
                <w:szCs w:val="18"/>
                <w:u w:val="none"/>
                <w:lang w:val="en-US" w:eastAsia="zh-CN" w:bidi="ar"/>
              </w:rPr>
              <w:t>（可增加）</w:t>
            </w:r>
          </w:p>
        </w:tc>
        <w:tc>
          <w:tcPr>
            <w:tcW w:w="1231" w:type="dxa"/>
            <w:tcBorders>
              <w:top w:val="single" w:color="auto" w:sz="4" w:space="0"/>
              <w:left w:val="single" w:color="000000" w:sz="4" w:space="0"/>
              <w:bottom w:val="single" w:color="auto" w:sz="4" w:space="0"/>
              <w:right w:val="single" w:color="000000" w:sz="4" w:space="0"/>
            </w:tcBorders>
            <w:shd w:val="clear" w:color="auto" w:fill="auto"/>
            <w:vAlign w:val="center"/>
          </w:tcPr>
          <w:p w14:paraId="11079F9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股东类型</w:t>
            </w:r>
          </w:p>
        </w:tc>
        <w:tc>
          <w:tcPr>
            <w:tcW w:w="1110" w:type="dxa"/>
            <w:tcBorders>
              <w:top w:val="single" w:color="auto" w:sz="4" w:space="0"/>
              <w:left w:val="single" w:color="000000" w:sz="4" w:space="0"/>
              <w:bottom w:val="single" w:color="auto" w:sz="4" w:space="0"/>
              <w:right w:val="single" w:color="000000" w:sz="4" w:space="0"/>
            </w:tcBorders>
            <w:shd w:val="clear" w:color="auto" w:fill="auto"/>
            <w:vAlign w:val="center"/>
          </w:tcPr>
          <w:p w14:paraId="5E8782B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应缴金额 （元）</w:t>
            </w:r>
          </w:p>
        </w:tc>
        <w:tc>
          <w:tcPr>
            <w:tcW w:w="1302" w:type="dxa"/>
            <w:tcBorders>
              <w:top w:val="single" w:color="auto" w:sz="4" w:space="0"/>
              <w:left w:val="single" w:color="000000" w:sz="4" w:space="0"/>
              <w:bottom w:val="single" w:color="auto" w:sz="4" w:space="0"/>
              <w:right w:val="single" w:color="000000" w:sz="4" w:space="0"/>
            </w:tcBorders>
            <w:shd w:val="clear" w:color="auto" w:fill="auto"/>
            <w:vAlign w:val="center"/>
          </w:tcPr>
          <w:p w14:paraId="131DC10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实缴金额 （元）</w:t>
            </w:r>
          </w:p>
        </w:tc>
        <w:tc>
          <w:tcPr>
            <w:tcW w:w="1583" w:type="dxa"/>
            <w:tcBorders>
              <w:top w:val="single" w:color="auto" w:sz="4" w:space="0"/>
              <w:left w:val="single" w:color="000000" w:sz="4" w:space="0"/>
              <w:bottom w:val="single" w:color="auto" w:sz="4" w:space="0"/>
              <w:right w:val="single" w:color="000000" w:sz="4" w:space="0"/>
            </w:tcBorders>
            <w:shd w:val="clear" w:color="auto" w:fill="auto"/>
            <w:vAlign w:val="center"/>
          </w:tcPr>
          <w:p w14:paraId="41A73BB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出资形式</w:t>
            </w:r>
          </w:p>
        </w:tc>
        <w:tc>
          <w:tcPr>
            <w:tcW w:w="1265" w:type="dxa"/>
            <w:tcBorders>
              <w:top w:val="single" w:color="auto" w:sz="4" w:space="0"/>
              <w:left w:val="single" w:color="000000" w:sz="4" w:space="0"/>
              <w:bottom w:val="single" w:color="auto" w:sz="4" w:space="0"/>
              <w:right w:val="single" w:color="000000" w:sz="4" w:space="0"/>
            </w:tcBorders>
            <w:shd w:val="clear" w:color="auto" w:fill="auto"/>
            <w:vAlign w:val="center"/>
          </w:tcPr>
          <w:p w14:paraId="5C17B8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default" w:ascii="Times New Roman" w:hAnsi="Times New Roman" w:eastAsia="宋体" w:cs="Times New Roman"/>
                <w:i w:val="0"/>
                <w:iCs w:val="0"/>
                <w:color w:val="000000"/>
                <w:sz w:val="21"/>
                <w:szCs w:val="21"/>
                <w:u w:val="none"/>
                <w:lang w:val="en-US" w:eastAsia="zh-CN"/>
              </w:rPr>
              <w:t>出资比例</w:t>
            </w:r>
          </w:p>
        </w:tc>
        <w:tc>
          <w:tcPr>
            <w:tcW w:w="1014" w:type="dxa"/>
            <w:tcBorders>
              <w:top w:val="single" w:color="auto" w:sz="4" w:space="0"/>
              <w:left w:val="single" w:color="000000" w:sz="4" w:space="0"/>
              <w:bottom w:val="single" w:color="auto" w:sz="4" w:space="0"/>
              <w:right w:val="single" w:color="auto" w:sz="4" w:space="0"/>
            </w:tcBorders>
            <w:shd w:val="clear" w:color="auto" w:fill="auto"/>
            <w:vAlign w:val="center"/>
          </w:tcPr>
          <w:p w14:paraId="27353C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备注</w:t>
            </w:r>
          </w:p>
        </w:tc>
      </w:tr>
      <w:tr w14:paraId="2164D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1925643E">
            <w:pPr>
              <w:jc w:val="left"/>
              <w:rPr>
                <w:rFonts w:hint="default" w:ascii="Times New Roman" w:hAnsi="Times New Roman" w:eastAsia="宋体" w:cs="Times New Roman"/>
                <w:i w:val="0"/>
                <w:iCs w:val="0"/>
                <w:color w:val="000000"/>
                <w:sz w:val="21"/>
                <w:szCs w:val="21"/>
                <w:u w:val="none"/>
              </w:rPr>
            </w:pPr>
          </w:p>
        </w:tc>
        <w:tc>
          <w:tcPr>
            <w:tcW w:w="1231" w:type="dxa"/>
            <w:tcBorders>
              <w:top w:val="single" w:color="auto" w:sz="4" w:space="0"/>
              <w:left w:val="single" w:color="000000" w:sz="4" w:space="0"/>
              <w:bottom w:val="single" w:color="000000" w:sz="4" w:space="0"/>
              <w:right w:val="single" w:color="000000" w:sz="4" w:space="0"/>
            </w:tcBorders>
            <w:shd w:val="clear" w:color="auto" w:fill="auto"/>
            <w:vAlign w:val="center"/>
          </w:tcPr>
          <w:p w14:paraId="0B48DD7B">
            <w:pPr>
              <w:jc w:val="left"/>
              <w:rPr>
                <w:rFonts w:hint="default" w:ascii="Times New Roman" w:hAnsi="Times New Roman" w:eastAsia="宋体" w:cs="Times New Roman"/>
                <w:i w:val="0"/>
                <w:iCs w:val="0"/>
                <w:color w:val="000000"/>
                <w:sz w:val="21"/>
                <w:szCs w:val="21"/>
                <w:u w:val="none"/>
              </w:rPr>
            </w:pPr>
          </w:p>
        </w:tc>
        <w:tc>
          <w:tcPr>
            <w:tcW w:w="1110" w:type="dxa"/>
            <w:tcBorders>
              <w:top w:val="single" w:color="auto" w:sz="4" w:space="0"/>
              <w:left w:val="single" w:color="000000" w:sz="4" w:space="0"/>
              <w:bottom w:val="single" w:color="000000" w:sz="4" w:space="0"/>
              <w:right w:val="single" w:color="000000" w:sz="4" w:space="0"/>
            </w:tcBorders>
            <w:shd w:val="clear" w:color="auto" w:fill="auto"/>
            <w:vAlign w:val="center"/>
          </w:tcPr>
          <w:p w14:paraId="5017CEB7">
            <w:pPr>
              <w:jc w:val="left"/>
              <w:rPr>
                <w:rFonts w:hint="default" w:ascii="Times New Roman" w:hAnsi="Times New Roman" w:eastAsia="宋体" w:cs="Times New Roman"/>
                <w:i w:val="0"/>
                <w:iCs w:val="0"/>
                <w:color w:val="000000"/>
                <w:sz w:val="21"/>
                <w:szCs w:val="21"/>
                <w:u w:val="none"/>
              </w:rPr>
            </w:pPr>
          </w:p>
        </w:tc>
        <w:tc>
          <w:tcPr>
            <w:tcW w:w="1302" w:type="dxa"/>
            <w:tcBorders>
              <w:top w:val="single" w:color="auto" w:sz="4" w:space="0"/>
              <w:left w:val="single" w:color="000000" w:sz="4" w:space="0"/>
              <w:bottom w:val="single" w:color="000000" w:sz="4" w:space="0"/>
              <w:right w:val="single" w:color="000000" w:sz="4" w:space="0"/>
            </w:tcBorders>
            <w:shd w:val="clear" w:color="auto" w:fill="auto"/>
            <w:vAlign w:val="center"/>
          </w:tcPr>
          <w:p w14:paraId="1CF1ACCF">
            <w:pPr>
              <w:jc w:val="left"/>
              <w:rPr>
                <w:rFonts w:hint="default" w:ascii="Times New Roman" w:hAnsi="Times New Roman" w:eastAsia="宋体" w:cs="Times New Roman"/>
                <w:i w:val="0"/>
                <w:iCs w:val="0"/>
                <w:color w:val="000000"/>
                <w:sz w:val="21"/>
                <w:szCs w:val="21"/>
                <w:u w:val="none"/>
              </w:rPr>
            </w:pPr>
          </w:p>
        </w:tc>
        <w:tc>
          <w:tcPr>
            <w:tcW w:w="1583" w:type="dxa"/>
            <w:tcBorders>
              <w:top w:val="single" w:color="auto" w:sz="4" w:space="0"/>
              <w:left w:val="single" w:color="000000" w:sz="4" w:space="0"/>
              <w:bottom w:val="single" w:color="000000" w:sz="4" w:space="0"/>
              <w:right w:val="single" w:color="000000" w:sz="4" w:space="0"/>
            </w:tcBorders>
            <w:shd w:val="clear" w:color="auto" w:fill="auto"/>
            <w:vAlign w:val="center"/>
          </w:tcPr>
          <w:p w14:paraId="451B7399">
            <w:pPr>
              <w:jc w:val="left"/>
              <w:rPr>
                <w:rFonts w:hint="default" w:ascii="Times New Roman" w:hAnsi="Times New Roman" w:eastAsia="宋体" w:cs="Times New Roman"/>
                <w:i w:val="0"/>
                <w:iCs w:val="0"/>
                <w:color w:val="000000"/>
                <w:sz w:val="21"/>
                <w:szCs w:val="21"/>
                <w:u w:val="none"/>
              </w:rPr>
            </w:pPr>
          </w:p>
        </w:tc>
        <w:tc>
          <w:tcPr>
            <w:tcW w:w="1265" w:type="dxa"/>
            <w:tcBorders>
              <w:top w:val="single" w:color="auto" w:sz="4" w:space="0"/>
              <w:left w:val="single" w:color="000000" w:sz="4" w:space="0"/>
              <w:bottom w:val="single" w:color="000000" w:sz="4" w:space="0"/>
              <w:right w:val="single" w:color="000000" w:sz="4" w:space="0"/>
            </w:tcBorders>
            <w:shd w:val="clear" w:color="auto" w:fill="auto"/>
            <w:vAlign w:val="center"/>
          </w:tcPr>
          <w:p w14:paraId="75066863">
            <w:pPr>
              <w:jc w:val="left"/>
              <w:rPr>
                <w:rFonts w:hint="default" w:ascii="Times New Roman" w:hAnsi="Times New Roman" w:eastAsia="宋体" w:cs="Times New Roman"/>
                <w:i w:val="0"/>
                <w:iCs w:val="0"/>
                <w:color w:val="000000"/>
                <w:sz w:val="21"/>
                <w:szCs w:val="21"/>
                <w:u w:val="none"/>
              </w:rPr>
            </w:pPr>
          </w:p>
        </w:tc>
        <w:tc>
          <w:tcPr>
            <w:tcW w:w="1014" w:type="dxa"/>
            <w:tcBorders>
              <w:top w:val="single" w:color="auto" w:sz="4" w:space="0"/>
              <w:left w:val="single" w:color="000000" w:sz="4" w:space="0"/>
              <w:bottom w:val="single" w:color="000000" w:sz="4" w:space="0"/>
              <w:right w:val="single" w:color="000000" w:sz="4" w:space="0"/>
            </w:tcBorders>
            <w:shd w:val="clear" w:color="auto" w:fill="auto"/>
            <w:vAlign w:val="center"/>
          </w:tcPr>
          <w:p w14:paraId="7CCF63AB">
            <w:pPr>
              <w:jc w:val="left"/>
              <w:rPr>
                <w:rFonts w:hint="default" w:ascii="Times New Roman" w:hAnsi="Times New Roman" w:eastAsia="宋体" w:cs="Times New Roman"/>
                <w:i w:val="0"/>
                <w:iCs w:val="0"/>
                <w:color w:val="000000"/>
                <w:sz w:val="21"/>
                <w:szCs w:val="21"/>
                <w:u w:val="none"/>
              </w:rPr>
            </w:pPr>
          </w:p>
        </w:tc>
      </w:tr>
      <w:tr w14:paraId="65190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9B5E">
            <w:pPr>
              <w:jc w:val="left"/>
              <w:rPr>
                <w:rFonts w:hint="default" w:ascii="Times New Roman" w:hAnsi="Times New Roman" w:eastAsia="宋体" w:cs="Times New Roman"/>
                <w:i w:val="0"/>
                <w:iCs w:val="0"/>
                <w:color w:val="000000"/>
                <w:sz w:val="21"/>
                <w:szCs w:val="21"/>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915C7">
            <w:pPr>
              <w:jc w:val="left"/>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C1737">
            <w:pPr>
              <w:jc w:val="left"/>
              <w:rPr>
                <w:rFonts w:hint="default" w:ascii="Times New Roman" w:hAnsi="Times New Roman" w:eastAsia="宋体" w:cs="Times New Roman"/>
                <w:i w:val="0"/>
                <w:iCs w:val="0"/>
                <w:color w:val="000000"/>
                <w:sz w:val="21"/>
                <w:szCs w:val="21"/>
                <w:u w:val="none"/>
              </w:rPr>
            </w:pP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100C">
            <w:pPr>
              <w:jc w:val="left"/>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28A91">
            <w:pPr>
              <w:jc w:val="left"/>
              <w:rPr>
                <w:rFonts w:hint="default" w:ascii="Times New Roman" w:hAnsi="Times New Roman" w:eastAsia="宋体" w:cs="Times New Roman"/>
                <w:i w:val="0"/>
                <w:iCs w:val="0"/>
                <w:color w:val="000000"/>
                <w:sz w:val="21"/>
                <w:szCs w:val="21"/>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6F8A">
            <w:pPr>
              <w:jc w:val="left"/>
              <w:rPr>
                <w:rFonts w:hint="default" w:ascii="Times New Roman" w:hAnsi="Times New Roman" w:eastAsia="宋体" w:cs="Times New Roman"/>
                <w:i w:val="0"/>
                <w:iCs w:val="0"/>
                <w:color w:val="000000"/>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F9802">
            <w:pPr>
              <w:jc w:val="left"/>
              <w:rPr>
                <w:rFonts w:hint="default" w:ascii="Times New Roman" w:hAnsi="Times New Roman" w:eastAsia="宋体" w:cs="Times New Roman"/>
                <w:i w:val="0"/>
                <w:iCs w:val="0"/>
                <w:color w:val="000000"/>
                <w:sz w:val="21"/>
                <w:szCs w:val="21"/>
                <w:u w:val="none"/>
              </w:rPr>
            </w:pPr>
          </w:p>
        </w:tc>
      </w:tr>
      <w:tr w14:paraId="65F60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5626">
            <w:pPr>
              <w:jc w:val="left"/>
              <w:rPr>
                <w:rFonts w:hint="default" w:ascii="Times New Roman" w:hAnsi="Times New Roman" w:eastAsia="宋体" w:cs="Times New Roman"/>
                <w:i w:val="0"/>
                <w:iCs w:val="0"/>
                <w:color w:val="000000"/>
                <w:sz w:val="21"/>
                <w:szCs w:val="21"/>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F14E">
            <w:pPr>
              <w:jc w:val="left"/>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1569">
            <w:pPr>
              <w:jc w:val="left"/>
              <w:rPr>
                <w:rFonts w:hint="default" w:ascii="Times New Roman" w:hAnsi="Times New Roman" w:eastAsia="宋体" w:cs="Times New Roman"/>
                <w:i w:val="0"/>
                <w:iCs w:val="0"/>
                <w:color w:val="000000"/>
                <w:sz w:val="21"/>
                <w:szCs w:val="21"/>
                <w:u w:val="none"/>
              </w:rPr>
            </w:pP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712B">
            <w:pPr>
              <w:jc w:val="left"/>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1D61F">
            <w:pPr>
              <w:jc w:val="left"/>
              <w:rPr>
                <w:rFonts w:hint="default" w:ascii="Times New Roman" w:hAnsi="Times New Roman" w:eastAsia="宋体" w:cs="Times New Roman"/>
                <w:i w:val="0"/>
                <w:iCs w:val="0"/>
                <w:color w:val="000000"/>
                <w:sz w:val="21"/>
                <w:szCs w:val="21"/>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0F6B">
            <w:pPr>
              <w:jc w:val="left"/>
              <w:rPr>
                <w:rFonts w:hint="default" w:ascii="Times New Roman" w:hAnsi="Times New Roman" w:eastAsia="宋体" w:cs="Times New Roman"/>
                <w:i w:val="0"/>
                <w:iCs w:val="0"/>
                <w:color w:val="000000"/>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F6C8B">
            <w:pPr>
              <w:rPr>
                <w:rFonts w:hint="default" w:ascii="Times New Roman" w:hAnsi="Times New Roman" w:eastAsia="宋体" w:cs="Times New Roman"/>
                <w:i w:val="0"/>
                <w:iCs w:val="0"/>
                <w:color w:val="000000"/>
                <w:sz w:val="22"/>
                <w:szCs w:val="22"/>
                <w:u w:val="none"/>
              </w:rPr>
            </w:pPr>
          </w:p>
        </w:tc>
      </w:tr>
      <w:tr w14:paraId="5C55B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trPr>
        <w:tc>
          <w:tcPr>
            <w:tcW w:w="9160" w:type="dxa"/>
            <w:gridSpan w:val="7"/>
            <w:tcBorders>
              <w:top w:val="single" w:color="000000" w:sz="4" w:space="0"/>
              <w:left w:val="single" w:color="000000" w:sz="4" w:space="0"/>
              <w:bottom w:val="single" w:color="auto" w:sz="4" w:space="0"/>
              <w:right w:val="single" w:color="000000" w:sz="4" w:space="0"/>
            </w:tcBorders>
            <w:shd w:val="clear" w:color="auto" w:fill="auto"/>
            <w:vAlign w:val="center"/>
          </w:tcPr>
          <w:p w14:paraId="4140CEDA">
            <w:pPr>
              <w:keepNext w:val="0"/>
              <w:keepLines w:val="0"/>
              <w:pageBreakBefore w:val="0"/>
              <w:widowControl/>
              <w:suppressLineNumbers w:val="0"/>
              <w:kinsoku w:val="0"/>
              <w:wordWrap/>
              <w:overflowPunct/>
              <w:topLinePunct w:val="0"/>
              <w:autoSpaceDE w:val="0"/>
              <w:autoSpaceDN w:val="0"/>
              <w:bidi w:val="0"/>
              <w:adjustRightInd w:val="0"/>
              <w:snapToGrid w:val="0"/>
              <w:spacing w:line="300" w:lineRule="exact"/>
              <w:jc w:val="left"/>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股东类型：1 自然人  2 上市公司  3 投资机构  4 国有法人  5 其他</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val="0"/>
                <w:iCs w:val="0"/>
                <w:snapToGrid w:val="0"/>
                <w:color w:val="000000"/>
                <w:kern w:val="0"/>
                <w:sz w:val="21"/>
                <w:szCs w:val="21"/>
                <w:u w:val="none"/>
                <w:lang w:val="en-US" w:eastAsia="zh-CN" w:bidi="ar"/>
              </w:rPr>
              <w:t>出资形式：1 货币    2 实物      3 知识产权  4 土地使用权</w:t>
            </w:r>
          </w:p>
        </w:tc>
      </w:tr>
      <w:tr w14:paraId="7E077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916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7692F240">
            <w:pPr>
              <w:keepNext w:val="0"/>
              <w:keepLines w:val="0"/>
              <w:widowControl/>
              <w:suppressLineNumbers w:val="0"/>
              <w:jc w:val="center"/>
              <w:textAlignment w:val="center"/>
              <w:rPr>
                <w:rStyle w:val="33"/>
                <w:rFonts w:hint="default" w:ascii="Times New Roman" w:hAnsi="Times New Roman" w:cs="Times New Roman"/>
                <w:snapToGrid w:val="0"/>
                <w:color w:val="000000"/>
                <w:sz w:val="24"/>
                <w:szCs w:val="24"/>
                <w:lang w:val="en-US" w:eastAsia="zh-CN" w:bidi="ar"/>
              </w:rPr>
            </w:pPr>
            <w:r>
              <w:rPr>
                <w:rStyle w:val="33"/>
                <w:rFonts w:hint="default" w:ascii="Times New Roman" w:hAnsi="Times New Roman" w:cs="Times New Roman"/>
                <w:snapToGrid w:val="0"/>
                <w:color w:val="000000"/>
                <w:sz w:val="24"/>
                <w:szCs w:val="24"/>
                <w:lang w:val="en-US" w:eastAsia="zh-CN" w:bidi="ar"/>
              </w:rPr>
              <w:t>核心团队成员情况</w:t>
            </w:r>
          </w:p>
          <w:p w14:paraId="67CA52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i/>
                <w:iCs/>
                <w:snapToGrid w:val="0"/>
                <w:color w:val="000000"/>
                <w:kern w:val="0"/>
                <w:sz w:val="20"/>
                <w:szCs w:val="20"/>
                <w:u w:val="none"/>
                <w:lang w:val="en-US" w:eastAsia="zh-CN" w:bidi="ar"/>
              </w:rPr>
              <w:t>（最少三人,可增加）</w:t>
            </w:r>
            <w:r>
              <w:rPr>
                <w:rFonts w:hint="default" w:ascii="Times New Roman" w:hAnsi="Times New Roman" w:eastAsia="宋体" w:cs="Times New Roman"/>
                <w:color w:val="FF0000"/>
                <w:sz w:val="18"/>
                <w:szCs w:val="18"/>
                <w:lang w:val="en-US" w:eastAsia="zh-CN"/>
              </w:rPr>
              <w:t>（提供相应材料）</w:t>
            </w:r>
          </w:p>
        </w:tc>
      </w:tr>
      <w:tr w14:paraId="0C7CC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 w:hRule="atLeast"/>
        </w:trPr>
        <w:tc>
          <w:tcPr>
            <w:tcW w:w="916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AE35F8A">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核心团队成员1</w:t>
            </w:r>
          </w:p>
        </w:tc>
      </w:tr>
      <w:tr w14:paraId="780C9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4AD6F5E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姓  名</w:t>
            </w:r>
          </w:p>
        </w:tc>
        <w:tc>
          <w:tcPr>
            <w:tcW w:w="1231" w:type="dxa"/>
            <w:tcBorders>
              <w:top w:val="single" w:color="auto" w:sz="4" w:space="0"/>
              <w:left w:val="single" w:color="000000" w:sz="4" w:space="0"/>
              <w:bottom w:val="single" w:color="000000" w:sz="4" w:space="0"/>
              <w:right w:val="single" w:color="000000" w:sz="4" w:space="0"/>
            </w:tcBorders>
            <w:shd w:val="clear" w:color="auto" w:fill="auto"/>
            <w:vAlign w:val="center"/>
          </w:tcPr>
          <w:p w14:paraId="1CED63F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性  别</w:t>
            </w:r>
          </w:p>
        </w:tc>
        <w:tc>
          <w:tcPr>
            <w:tcW w:w="1110" w:type="dxa"/>
            <w:tcBorders>
              <w:top w:val="single" w:color="auto" w:sz="4" w:space="0"/>
              <w:left w:val="single" w:color="000000" w:sz="4" w:space="0"/>
              <w:bottom w:val="single" w:color="000000" w:sz="4" w:space="0"/>
              <w:right w:val="single" w:color="000000" w:sz="4" w:space="0"/>
            </w:tcBorders>
            <w:shd w:val="clear" w:color="auto" w:fill="auto"/>
            <w:vAlign w:val="center"/>
          </w:tcPr>
          <w:p w14:paraId="4149B93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出生日期</w:t>
            </w:r>
          </w:p>
        </w:tc>
        <w:tc>
          <w:tcPr>
            <w:tcW w:w="1302" w:type="dxa"/>
            <w:tcBorders>
              <w:top w:val="single" w:color="auto" w:sz="4" w:space="0"/>
              <w:left w:val="single" w:color="000000" w:sz="4" w:space="0"/>
              <w:bottom w:val="single" w:color="000000" w:sz="4" w:space="0"/>
              <w:right w:val="single" w:color="000000" w:sz="4" w:space="0"/>
            </w:tcBorders>
            <w:shd w:val="clear" w:color="auto" w:fill="auto"/>
            <w:vAlign w:val="center"/>
          </w:tcPr>
          <w:p w14:paraId="0EF718A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政治面貌</w:t>
            </w:r>
          </w:p>
        </w:tc>
        <w:tc>
          <w:tcPr>
            <w:tcW w:w="1583" w:type="dxa"/>
            <w:tcBorders>
              <w:top w:val="single" w:color="auto" w:sz="4" w:space="0"/>
              <w:left w:val="single" w:color="000000" w:sz="4" w:space="0"/>
              <w:bottom w:val="single" w:color="000000" w:sz="4" w:space="0"/>
              <w:right w:val="single" w:color="000000" w:sz="4" w:space="0"/>
            </w:tcBorders>
            <w:shd w:val="clear" w:color="auto" w:fill="auto"/>
            <w:vAlign w:val="center"/>
          </w:tcPr>
          <w:p w14:paraId="33C8259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全  职</w:t>
            </w:r>
          </w:p>
        </w:tc>
        <w:tc>
          <w:tcPr>
            <w:tcW w:w="1265" w:type="dxa"/>
            <w:tcBorders>
              <w:top w:val="single" w:color="auto" w:sz="4" w:space="0"/>
              <w:left w:val="single" w:color="000000" w:sz="4" w:space="0"/>
              <w:bottom w:val="single" w:color="000000" w:sz="4" w:space="0"/>
              <w:right w:val="single" w:color="000000" w:sz="4" w:space="0"/>
            </w:tcBorders>
            <w:shd w:val="clear" w:color="auto" w:fill="auto"/>
            <w:vAlign w:val="center"/>
          </w:tcPr>
          <w:p w14:paraId="4308080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职  位</w:t>
            </w:r>
          </w:p>
        </w:tc>
        <w:tc>
          <w:tcPr>
            <w:tcW w:w="1014" w:type="dxa"/>
            <w:tcBorders>
              <w:top w:val="single" w:color="auto" w:sz="4" w:space="0"/>
              <w:left w:val="single" w:color="000000" w:sz="4" w:space="0"/>
              <w:bottom w:val="single" w:color="000000" w:sz="4" w:space="0"/>
              <w:right w:val="single" w:color="000000" w:sz="4" w:space="0"/>
            </w:tcBorders>
            <w:shd w:val="clear" w:color="auto" w:fill="auto"/>
            <w:vAlign w:val="center"/>
          </w:tcPr>
          <w:p w14:paraId="2C5720DB">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创业</w:t>
            </w:r>
          </w:p>
          <w:p w14:paraId="5B54332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次数</w:t>
            </w:r>
          </w:p>
        </w:tc>
      </w:tr>
      <w:tr w14:paraId="1318D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9D97">
            <w:pPr>
              <w:jc w:val="left"/>
              <w:rPr>
                <w:rFonts w:hint="default" w:ascii="Times New Roman" w:hAnsi="Times New Roman" w:eastAsia="宋体" w:cs="Times New Roman"/>
                <w:i w:val="0"/>
                <w:iCs w:val="0"/>
                <w:color w:val="000000"/>
                <w:sz w:val="21"/>
                <w:szCs w:val="21"/>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C16E">
            <w:pPr>
              <w:jc w:val="left"/>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34D7">
            <w:pPr>
              <w:jc w:val="left"/>
              <w:rPr>
                <w:rFonts w:hint="default" w:ascii="Times New Roman" w:hAnsi="Times New Roman" w:eastAsia="宋体" w:cs="Times New Roman"/>
                <w:i w:val="0"/>
                <w:iCs w:val="0"/>
                <w:color w:val="000000"/>
                <w:sz w:val="21"/>
                <w:szCs w:val="21"/>
                <w:u w:val="none"/>
              </w:rPr>
            </w:pP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DB4F">
            <w:pPr>
              <w:jc w:val="left"/>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271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□是 □否</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6AE9">
            <w:pPr>
              <w:jc w:val="left"/>
              <w:rPr>
                <w:rFonts w:hint="default" w:ascii="Times New Roman" w:hAnsi="Times New Roman" w:eastAsia="宋体" w:cs="Times New Roman"/>
                <w:i w:val="0"/>
                <w:iCs w:val="0"/>
                <w:color w:val="000000"/>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B630C">
            <w:pPr>
              <w:jc w:val="left"/>
              <w:rPr>
                <w:rFonts w:hint="default" w:ascii="Times New Roman" w:hAnsi="Times New Roman" w:eastAsia="宋体" w:cs="Times New Roman"/>
                <w:i w:val="0"/>
                <w:iCs w:val="0"/>
                <w:color w:val="000000"/>
                <w:sz w:val="21"/>
                <w:szCs w:val="21"/>
                <w:u w:val="none"/>
              </w:rPr>
            </w:pPr>
          </w:p>
        </w:tc>
      </w:tr>
      <w:tr w14:paraId="408D7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B2D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最高学历</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D176B">
            <w:pPr>
              <w:jc w:val="center"/>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55B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毕业院校</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16"/>
                <w:szCs w:val="16"/>
                <w:u w:val="none"/>
                <w:lang w:val="en-US" w:eastAsia="zh-CN" w:bidi="ar"/>
              </w:rPr>
              <w:t>（最高学历）</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16744">
            <w:pPr>
              <w:jc w:val="center"/>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45A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专业方向</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16"/>
                <w:szCs w:val="16"/>
                <w:u w:val="none"/>
                <w:lang w:val="en-US" w:eastAsia="zh-CN" w:bidi="ar"/>
              </w:rPr>
              <w:t>（最高学历）</w:t>
            </w:r>
          </w:p>
        </w:tc>
        <w:tc>
          <w:tcPr>
            <w:tcW w:w="22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AEF674">
            <w:pPr>
              <w:jc w:val="center"/>
              <w:rPr>
                <w:rFonts w:hint="default" w:ascii="Times New Roman" w:hAnsi="Times New Roman" w:eastAsia="宋体" w:cs="Times New Roman"/>
                <w:i w:val="0"/>
                <w:iCs w:val="0"/>
                <w:color w:val="000000"/>
                <w:sz w:val="21"/>
                <w:szCs w:val="21"/>
                <w:u w:val="none"/>
              </w:rPr>
            </w:pPr>
          </w:p>
        </w:tc>
      </w:tr>
      <w:tr w14:paraId="5E41E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777D7">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0"/>
                <w:szCs w:val="20"/>
                <w:u w:val="none"/>
                <w:lang w:val="en-US" w:eastAsia="zh-CN" w:bidi="ar"/>
              </w:rPr>
              <w:t>责任分工</w:t>
            </w:r>
            <w:r>
              <w:rPr>
                <w:rFonts w:hint="default" w:ascii="Times New Roman" w:hAnsi="Times New Roman" w:eastAsia="宋体" w:cs="Times New Roman"/>
                <w:i w:val="0"/>
                <w:iCs w:val="0"/>
                <w:snapToGrid w:val="0"/>
                <w:color w:val="000000"/>
                <w:kern w:val="0"/>
                <w:sz w:val="22"/>
                <w:szCs w:val="22"/>
                <w:u w:val="none"/>
                <w:lang w:val="en-US" w:eastAsia="zh-CN" w:bidi="ar"/>
              </w:rPr>
              <w:t>/职务</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51834">
            <w:pPr>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E49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社会兼职</w:t>
            </w:r>
          </w:p>
        </w:tc>
        <w:tc>
          <w:tcPr>
            <w:tcW w:w="2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746F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DB5A8">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联系电话</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07CC">
            <w:pPr>
              <w:jc w:val="center"/>
              <w:rPr>
                <w:rFonts w:hint="default" w:ascii="Times New Roman" w:hAnsi="Times New Roman" w:eastAsia="宋体" w:cs="Times New Roman"/>
                <w:i w:val="0"/>
                <w:iCs w:val="0"/>
                <w:color w:val="000000"/>
                <w:sz w:val="21"/>
                <w:szCs w:val="21"/>
                <w:u w:val="none"/>
              </w:rPr>
            </w:pPr>
          </w:p>
        </w:tc>
      </w:tr>
      <w:tr w14:paraId="3DE97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C826E">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是否入选各级人才类计划</w:t>
            </w:r>
          </w:p>
        </w:tc>
        <w:tc>
          <w:tcPr>
            <w:tcW w:w="75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61F63E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（多项请用分号分开）</w:t>
            </w:r>
          </w:p>
        </w:tc>
      </w:tr>
      <w:tr w14:paraId="12FD9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5" w:hRule="atLeast"/>
        </w:trPr>
        <w:tc>
          <w:tcPr>
            <w:tcW w:w="91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36740B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个人业绩情况</w:t>
            </w:r>
            <w:r>
              <w:rPr>
                <w:rFonts w:hint="default" w:ascii="Times New Roman" w:hAnsi="Times New Roman" w:eastAsia="宋体" w:cs="Times New Roman"/>
                <w:i w:val="0"/>
                <w:iCs w:val="0"/>
                <w:snapToGrid w:val="0"/>
                <w:color w:val="000000"/>
                <w:kern w:val="0"/>
                <w:sz w:val="24"/>
                <w:szCs w:val="24"/>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（主要介绍创业人才以往作为主要创办人创办管理企业或主要完成人承担有关研发任务的情况，包括发挥的作用、取得成果的技术水平、经济效益等，限500字）</w:t>
            </w:r>
          </w:p>
        </w:tc>
      </w:tr>
      <w:tr w14:paraId="57725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9" w:hRule="atLeast"/>
        </w:trPr>
        <w:tc>
          <w:tcPr>
            <w:tcW w:w="9160" w:type="dxa"/>
            <w:gridSpan w:val="7"/>
            <w:tcBorders>
              <w:top w:val="single" w:color="000000" w:sz="4" w:space="0"/>
              <w:left w:val="single" w:color="000000" w:sz="4" w:space="0"/>
              <w:bottom w:val="nil"/>
              <w:right w:val="single" w:color="000000" w:sz="4" w:space="0"/>
            </w:tcBorders>
            <w:shd w:val="clear" w:color="auto" w:fill="auto"/>
            <w:vAlign w:val="center"/>
          </w:tcPr>
          <w:p w14:paraId="4F1D02C0">
            <w:pPr>
              <w:rPr>
                <w:rFonts w:hint="default" w:ascii="Times New Roman" w:hAnsi="Times New Roman" w:eastAsia="宋体" w:cs="Times New Roman"/>
                <w:i w:val="0"/>
                <w:iCs w:val="0"/>
                <w:color w:val="000000"/>
                <w:sz w:val="24"/>
                <w:szCs w:val="24"/>
                <w:u w:val="none"/>
              </w:rPr>
            </w:pPr>
          </w:p>
        </w:tc>
      </w:tr>
      <w:tr w14:paraId="5DE04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9160" w:type="dxa"/>
            <w:gridSpan w:val="7"/>
            <w:tcBorders>
              <w:top w:val="nil"/>
              <w:left w:val="nil"/>
              <w:bottom w:val="single" w:color="auto" w:sz="4" w:space="0"/>
              <w:right w:val="nil"/>
            </w:tcBorders>
            <w:shd w:val="clear" w:color="auto" w:fill="auto"/>
            <w:vAlign w:val="center"/>
          </w:tcPr>
          <w:p w14:paraId="42626D9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核心团队成员2</w:t>
            </w:r>
          </w:p>
        </w:tc>
      </w:tr>
      <w:tr w14:paraId="24822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2500EB4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姓  名</w:t>
            </w:r>
          </w:p>
        </w:tc>
        <w:tc>
          <w:tcPr>
            <w:tcW w:w="1231" w:type="dxa"/>
            <w:tcBorders>
              <w:top w:val="single" w:color="auto" w:sz="4" w:space="0"/>
              <w:left w:val="single" w:color="000000" w:sz="4" w:space="0"/>
              <w:bottom w:val="single" w:color="000000" w:sz="4" w:space="0"/>
              <w:right w:val="single" w:color="000000" w:sz="4" w:space="0"/>
            </w:tcBorders>
            <w:shd w:val="clear" w:color="auto" w:fill="auto"/>
            <w:vAlign w:val="center"/>
          </w:tcPr>
          <w:p w14:paraId="3DEB1B5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性  别</w:t>
            </w:r>
          </w:p>
        </w:tc>
        <w:tc>
          <w:tcPr>
            <w:tcW w:w="1110" w:type="dxa"/>
            <w:tcBorders>
              <w:top w:val="single" w:color="auto" w:sz="4" w:space="0"/>
              <w:left w:val="single" w:color="000000" w:sz="4" w:space="0"/>
              <w:bottom w:val="single" w:color="000000" w:sz="4" w:space="0"/>
              <w:right w:val="single" w:color="000000" w:sz="4" w:space="0"/>
            </w:tcBorders>
            <w:shd w:val="clear" w:color="auto" w:fill="auto"/>
            <w:vAlign w:val="center"/>
          </w:tcPr>
          <w:p w14:paraId="299D61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出生日期</w:t>
            </w:r>
          </w:p>
        </w:tc>
        <w:tc>
          <w:tcPr>
            <w:tcW w:w="1302" w:type="dxa"/>
            <w:tcBorders>
              <w:top w:val="single" w:color="auto" w:sz="4" w:space="0"/>
              <w:left w:val="single" w:color="000000" w:sz="4" w:space="0"/>
              <w:bottom w:val="single" w:color="000000" w:sz="4" w:space="0"/>
              <w:right w:val="single" w:color="000000" w:sz="4" w:space="0"/>
            </w:tcBorders>
            <w:shd w:val="clear" w:color="auto" w:fill="auto"/>
            <w:vAlign w:val="center"/>
          </w:tcPr>
          <w:p w14:paraId="52296E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政治面貌</w:t>
            </w:r>
          </w:p>
        </w:tc>
        <w:tc>
          <w:tcPr>
            <w:tcW w:w="1583" w:type="dxa"/>
            <w:tcBorders>
              <w:top w:val="single" w:color="auto" w:sz="4" w:space="0"/>
              <w:left w:val="single" w:color="000000" w:sz="4" w:space="0"/>
              <w:bottom w:val="single" w:color="000000" w:sz="4" w:space="0"/>
              <w:right w:val="single" w:color="000000" w:sz="4" w:space="0"/>
            </w:tcBorders>
            <w:shd w:val="clear" w:color="auto" w:fill="auto"/>
            <w:vAlign w:val="center"/>
          </w:tcPr>
          <w:p w14:paraId="4328EF6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全  职</w:t>
            </w:r>
          </w:p>
        </w:tc>
        <w:tc>
          <w:tcPr>
            <w:tcW w:w="1265" w:type="dxa"/>
            <w:tcBorders>
              <w:top w:val="single" w:color="auto" w:sz="4" w:space="0"/>
              <w:left w:val="single" w:color="000000" w:sz="4" w:space="0"/>
              <w:bottom w:val="single" w:color="000000" w:sz="4" w:space="0"/>
              <w:right w:val="single" w:color="000000" w:sz="4" w:space="0"/>
            </w:tcBorders>
            <w:shd w:val="clear" w:color="auto" w:fill="auto"/>
            <w:vAlign w:val="center"/>
          </w:tcPr>
          <w:p w14:paraId="6F2ACC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职  位</w:t>
            </w:r>
          </w:p>
        </w:tc>
        <w:tc>
          <w:tcPr>
            <w:tcW w:w="1014" w:type="dxa"/>
            <w:tcBorders>
              <w:top w:val="single" w:color="auto" w:sz="4" w:space="0"/>
              <w:left w:val="single" w:color="000000" w:sz="4" w:space="0"/>
              <w:bottom w:val="single" w:color="000000" w:sz="4" w:space="0"/>
              <w:right w:val="single" w:color="000000" w:sz="4" w:space="0"/>
            </w:tcBorders>
            <w:shd w:val="clear" w:color="auto" w:fill="auto"/>
            <w:vAlign w:val="center"/>
          </w:tcPr>
          <w:p w14:paraId="11C983C1">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创业</w:t>
            </w:r>
          </w:p>
          <w:p w14:paraId="3B115F2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次数</w:t>
            </w:r>
          </w:p>
        </w:tc>
      </w:tr>
      <w:tr w14:paraId="52303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2C45A">
            <w:pPr>
              <w:jc w:val="left"/>
              <w:rPr>
                <w:rFonts w:hint="default" w:ascii="Times New Roman" w:hAnsi="Times New Roman" w:eastAsia="宋体" w:cs="Times New Roman"/>
                <w:i w:val="0"/>
                <w:iCs w:val="0"/>
                <w:color w:val="000000"/>
                <w:sz w:val="21"/>
                <w:szCs w:val="21"/>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E8772">
            <w:pPr>
              <w:jc w:val="left"/>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54BC2">
            <w:pPr>
              <w:jc w:val="left"/>
              <w:rPr>
                <w:rFonts w:hint="default" w:ascii="Times New Roman" w:hAnsi="Times New Roman" w:eastAsia="宋体" w:cs="Times New Roman"/>
                <w:i w:val="0"/>
                <w:iCs w:val="0"/>
                <w:color w:val="000000"/>
                <w:sz w:val="21"/>
                <w:szCs w:val="21"/>
                <w:u w:val="none"/>
              </w:rPr>
            </w:pP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6134">
            <w:pPr>
              <w:jc w:val="left"/>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0AD4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□是 □否</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C0DA1">
            <w:pPr>
              <w:jc w:val="left"/>
              <w:rPr>
                <w:rFonts w:hint="default" w:ascii="Times New Roman" w:hAnsi="Times New Roman" w:eastAsia="宋体" w:cs="Times New Roman"/>
                <w:i w:val="0"/>
                <w:iCs w:val="0"/>
                <w:color w:val="000000"/>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B0EBC">
            <w:pPr>
              <w:jc w:val="left"/>
              <w:rPr>
                <w:rFonts w:hint="default" w:ascii="Times New Roman" w:hAnsi="Times New Roman" w:eastAsia="宋体" w:cs="Times New Roman"/>
                <w:i w:val="0"/>
                <w:iCs w:val="0"/>
                <w:color w:val="000000"/>
                <w:sz w:val="21"/>
                <w:szCs w:val="21"/>
                <w:u w:val="none"/>
              </w:rPr>
            </w:pPr>
          </w:p>
        </w:tc>
      </w:tr>
      <w:tr w14:paraId="18317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D84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最高学历</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8F21">
            <w:pPr>
              <w:jc w:val="center"/>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4978">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毕业院校</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16"/>
                <w:szCs w:val="16"/>
                <w:u w:val="none"/>
                <w:lang w:val="en-US" w:eastAsia="zh-CN" w:bidi="ar"/>
              </w:rPr>
              <w:t>（最高学历）</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A4E1D">
            <w:pPr>
              <w:jc w:val="center"/>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9C08">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snapToGrid w:val="0"/>
                <w:color w:val="000000"/>
                <w:kern w:val="0"/>
                <w:sz w:val="18"/>
                <w:szCs w:val="18"/>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专业方向</w:t>
            </w:r>
          </w:p>
          <w:p w14:paraId="5E7F65F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iCs/>
                <w:snapToGrid w:val="0"/>
                <w:color w:val="000000"/>
                <w:kern w:val="0"/>
                <w:sz w:val="18"/>
                <w:szCs w:val="18"/>
                <w:u w:val="none"/>
                <w:lang w:val="en-US" w:eastAsia="zh-CN" w:bidi="ar"/>
              </w:rPr>
              <w:t>（最高学历）</w:t>
            </w:r>
          </w:p>
        </w:tc>
        <w:tc>
          <w:tcPr>
            <w:tcW w:w="22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84B5E">
            <w:pPr>
              <w:jc w:val="center"/>
              <w:rPr>
                <w:rFonts w:hint="default" w:ascii="Times New Roman" w:hAnsi="Times New Roman" w:eastAsia="宋体" w:cs="Times New Roman"/>
                <w:i w:val="0"/>
                <w:iCs w:val="0"/>
                <w:color w:val="000000"/>
                <w:sz w:val="21"/>
                <w:szCs w:val="21"/>
                <w:u w:val="none"/>
              </w:rPr>
            </w:pPr>
          </w:p>
        </w:tc>
      </w:tr>
      <w:tr w14:paraId="5043A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BEC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责任分工</w:t>
            </w:r>
            <w:r>
              <w:rPr>
                <w:rFonts w:hint="default" w:ascii="Times New Roman" w:hAnsi="Times New Roman" w:eastAsia="宋体" w:cs="Times New Roman"/>
                <w:i w:val="0"/>
                <w:iCs w:val="0"/>
                <w:snapToGrid w:val="0"/>
                <w:color w:val="000000"/>
                <w:kern w:val="0"/>
                <w:sz w:val="22"/>
                <w:szCs w:val="22"/>
                <w:u w:val="none"/>
                <w:lang w:val="en-US" w:eastAsia="zh-CN" w:bidi="ar"/>
              </w:rPr>
              <w:t>/职务</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A65B7">
            <w:pPr>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DA7DF">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社会兼职</w:t>
            </w:r>
          </w:p>
        </w:tc>
        <w:tc>
          <w:tcPr>
            <w:tcW w:w="2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2AD26E">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F1216">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联系电话</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4B44">
            <w:pPr>
              <w:jc w:val="center"/>
              <w:rPr>
                <w:rFonts w:hint="default" w:ascii="Times New Roman" w:hAnsi="Times New Roman" w:eastAsia="宋体" w:cs="Times New Roman"/>
                <w:i w:val="0"/>
                <w:iCs w:val="0"/>
                <w:color w:val="000000"/>
                <w:sz w:val="21"/>
                <w:szCs w:val="21"/>
                <w:u w:val="none"/>
              </w:rPr>
            </w:pPr>
          </w:p>
        </w:tc>
      </w:tr>
      <w:tr w14:paraId="5974C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505A">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是否入选各级人才类计划</w:t>
            </w:r>
          </w:p>
        </w:tc>
        <w:tc>
          <w:tcPr>
            <w:tcW w:w="75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5F66B93">
            <w:pPr>
              <w:keepNext w:val="0"/>
              <w:keepLines w:val="0"/>
              <w:widowControl/>
              <w:suppressLineNumbers w:val="0"/>
              <w:jc w:val="left"/>
              <w:textAlignment w:val="center"/>
              <w:rPr>
                <w:rFonts w:hint="default" w:ascii="Times New Roman" w:hAnsi="Times New Roman" w:eastAsia="宋体" w:cs="Times New Roman"/>
                <w:i/>
                <w:iCs/>
                <w:color w:val="000000"/>
                <w:sz w:val="21"/>
                <w:szCs w:val="21"/>
                <w:u w:val="none"/>
              </w:rPr>
            </w:pPr>
            <w:r>
              <w:rPr>
                <w:rFonts w:hint="default" w:ascii="Times New Roman" w:hAnsi="Times New Roman" w:eastAsia="宋体" w:cs="Times New Roman"/>
                <w:i/>
                <w:iCs/>
                <w:snapToGrid w:val="0"/>
                <w:color w:val="000000"/>
                <w:kern w:val="0"/>
                <w:sz w:val="21"/>
                <w:szCs w:val="21"/>
                <w:u w:val="none"/>
                <w:lang w:val="en-US" w:eastAsia="zh-CN" w:bidi="ar"/>
              </w:rPr>
              <w:t>（多项请用分号分开）</w:t>
            </w:r>
          </w:p>
        </w:tc>
      </w:tr>
      <w:tr w14:paraId="79899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5" w:hRule="atLeast"/>
        </w:trPr>
        <w:tc>
          <w:tcPr>
            <w:tcW w:w="91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620DD91">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个人业绩情况</w:t>
            </w:r>
            <w:r>
              <w:rPr>
                <w:rFonts w:hint="default" w:ascii="Times New Roman" w:hAnsi="Times New Roman" w:eastAsia="宋体" w:cs="Times New Roman"/>
                <w:i w:val="0"/>
                <w:iCs w:val="0"/>
                <w:snapToGrid w:val="0"/>
                <w:color w:val="000000"/>
                <w:kern w:val="0"/>
                <w:sz w:val="24"/>
                <w:szCs w:val="24"/>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（主要介绍创业人才以往作为主要创办人创办管理企业或主要完成人承担有关研发任务的情况，包括发挥的作用、取得成果的技术水平、经济效益等，限500字）</w:t>
            </w:r>
          </w:p>
        </w:tc>
      </w:tr>
      <w:tr w14:paraId="1EEFE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8" w:hRule="atLeast"/>
        </w:trPr>
        <w:tc>
          <w:tcPr>
            <w:tcW w:w="9160" w:type="dxa"/>
            <w:gridSpan w:val="7"/>
            <w:tcBorders>
              <w:top w:val="single" w:color="000000" w:sz="4" w:space="0"/>
              <w:left w:val="single" w:color="000000" w:sz="4" w:space="0"/>
              <w:bottom w:val="single" w:color="auto" w:sz="4" w:space="0"/>
              <w:right w:val="single" w:color="000000" w:sz="4" w:space="0"/>
            </w:tcBorders>
            <w:shd w:val="clear" w:color="auto" w:fill="auto"/>
            <w:vAlign w:val="center"/>
          </w:tcPr>
          <w:p w14:paraId="57AEFBB5">
            <w:pPr>
              <w:rPr>
                <w:rFonts w:hint="default" w:ascii="Times New Roman" w:hAnsi="Times New Roman" w:eastAsia="宋体" w:cs="Times New Roman"/>
                <w:i w:val="0"/>
                <w:iCs w:val="0"/>
                <w:color w:val="000000"/>
                <w:sz w:val="24"/>
                <w:szCs w:val="24"/>
                <w:u w:val="none"/>
              </w:rPr>
            </w:pPr>
          </w:p>
        </w:tc>
      </w:tr>
      <w:tr w14:paraId="61B87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2" w:hRule="atLeast"/>
        </w:trPr>
        <w:tc>
          <w:tcPr>
            <w:tcW w:w="9160" w:type="dxa"/>
            <w:gridSpan w:val="7"/>
            <w:tcBorders>
              <w:top w:val="single" w:color="auto" w:sz="4" w:space="0"/>
              <w:left w:val="nil"/>
              <w:bottom w:val="single" w:color="auto" w:sz="4" w:space="0"/>
              <w:right w:val="nil"/>
            </w:tcBorders>
            <w:shd w:val="clear" w:color="auto" w:fill="auto"/>
            <w:vAlign w:val="center"/>
          </w:tcPr>
          <w:p w14:paraId="0A820772">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核心团队成员3</w:t>
            </w:r>
          </w:p>
        </w:tc>
      </w:tr>
      <w:tr w14:paraId="388EB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1655" w:type="dxa"/>
            <w:tcBorders>
              <w:top w:val="single" w:color="auto" w:sz="4" w:space="0"/>
              <w:left w:val="single" w:color="000000" w:sz="4" w:space="0"/>
              <w:bottom w:val="single" w:color="000000" w:sz="4" w:space="0"/>
              <w:right w:val="single" w:color="000000" w:sz="4" w:space="0"/>
            </w:tcBorders>
            <w:shd w:val="clear" w:color="auto" w:fill="auto"/>
            <w:vAlign w:val="center"/>
          </w:tcPr>
          <w:p w14:paraId="7ED34CB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姓  名</w:t>
            </w:r>
          </w:p>
        </w:tc>
        <w:tc>
          <w:tcPr>
            <w:tcW w:w="1231" w:type="dxa"/>
            <w:tcBorders>
              <w:top w:val="single" w:color="auto" w:sz="4" w:space="0"/>
              <w:left w:val="single" w:color="000000" w:sz="4" w:space="0"/>
              <w:bottom w:val="single" w:color="000000" w:sz="4" w:space="0"/>
              <w:right w:val="single" w:color="000000" w:sz="4" w:space="0"/>
            </w:tcBorders>
            <w:shd w:val="clear" w:color="auto" w:fill="auto"/>
            <w:vAlign w:val="center"/>
          </w:tcPr>
          <w:p w14:paraId="5DD7AF7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性  别</w:t>
            </w:r>
          </w:p>
        </w:tc>
        <w:tc>
          <w:tcPr>
            <w:tcW w:w="1110" w:type="dxa"/>
            <w:tcBorders>
              <w:top w:val="single" w:color="auto" w:sz="4" w:space="0"/>
              <w:left w:val="single" w:color="000000" w:sz="4" w:space="0"/>
              <w:bottom w:val="single" w:color="000000" w:sz="4" w:space="0"/>
              <w:right w:val="single" w:color="000000" w:sz="4" w:space="0"/>
            </w:tcBorders>
            <w:shd w:val="clear" w:color="auto" w:fill="auto"/>
            <w:vAlign w:val="center"/>
          </w:tcPr>
          <w:p w14:paraId="7F844EF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出生日期</w:t>
            </w:r>
          </w:p>
        </w:tc>
        <w:tc>
          <w:tcPr>
            <w:tcW w:w="1302" w:type="dxa"/>
            <w:tcBorders>
              <w:top w:val="single" w:color="auto" w:sz="4" w:space="0"/>
              <w:left w:val="single" w:color="000000" w:sz="4" w:space="0"/>
              <w:bottom w:val="single" w:color="000000" w:sz="4" w:space="0"/>
              <w:right w:val="single" w:color="000000" w:sz="4" w:space="0"/>
            </w:tcBorders>
            <w:shd w:val="clear" w:color="auto" w:fill="auto"/>
            <w:vAlign w:val="center"/>
          </w:tcPr>
          <w:p w14:paraId="1FB7A0F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政治面貌</w:t>
            </w:r>
          </w:p>
        </w:tc>
        <w:tc>
          <w:tcPr>
            <w:tcW w:w="1583" w:type="dxa"/>
            <w:tcBorders>
              <w:top w:val="single" w:color="auto" w:sz="4" w:space="0"/>
              <w:left w:val="single" w:color="000000" w:sz="4" w:space="0"/>
              <w:bottom w:val="single" w:color="000000" w:sz="4" w:space="0"/>
              <w:right w:val="single" w:color="000000" w:sz="4" w:space="0"/>
            </w:tcBorders>
            <w:shd w:val="clear" w:color="auto" w:fill="auto"/>
            <w:vAlign w:val="center"/>
          </w:tcPr>
          <w:p w14:paraId="73FFF00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全  职</w:t>
            </w:r>
          </w:p>
        </w:tc>
        <w:tc>
          <w:tcPr>
            <w:tcW w:w="1265" w:type="dxa"/>
            <w:tcBorders>
              <w:top w:val="single" w:color="auto" w:sz="4" w:space="0"/>
              <w:left w:val="single" w:color="000000" w:sz="4" w:space="0"/>
              <w:bottom w:val="single" w:color="000000" w:sz="4" w:space="0"/>
              <w:right w:val="single" w:color="000000" w:sz="4" w:space="0"/>
            </w:tcBorders>
            <w:shd w:val="clear" w:color="auto" w:fill="auto"/>
            <w:vAlign w:val="center"/>
          </w:tcPr>
          <w:p w14:paraId="558DF8F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职  位</w:t>
            </w:r>
          </w:p>
        </w:tc>
        <w:tc>
          <w:tcPr>
            <w:tcW w:w="1014" w:type="dxa"/>
            <w:tcBorders>
              <w:top w:val="single" w:color="auto" w:sz="4" w:space="0"/>
              <w:left w:val="single" w:color="000000" w:sz="4" w:space="0"/>
              <w:bottom w:val="single" w:color="000000" w:sz="4" w:space="0"/>
              <w:right w:val="single" w:color="000000" w:sz="4" w:space="0"/>
            </w:tcBorders>
            <w:shd w:val="clear" w:color="auto" w:fill="auto"/>
            <w:vAlign w:val="center"/>
          </w:tcPr>
          <w:p w14:paraId="2B82A63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创业次数</w:t>
            </w:r>
          </w:p>
        </w:tc>
      </w:tr>
      <w:tr w14:paraId="1ADD3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280F">
            <w:pPr>
              <w:jc w:val="left"/>
              <w:rPr>
                <w:rFonts w:hint="default" w:ascii="Times New Roman" w:hAnsi="Times New Roman" w:eastAsia="宋体" w:cs="Times New Roman"/>
                <w:i w:val="0"/>
                <w:iCs w:val="0"/>
                <w:color w:val="000000"/>
                <w:sz w:val="21"/>
                <w:szCs w:val="21"/>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00A13">
            <w:pPr>
              <w:jc w:val="left"/>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F001">
            <w:pPr>
              <w:jc w:val="left"/>
              <w:rPr>
                <w:rFonts w:hint="default" w:ascii="Times New Roman" w:hAnsi="Times New Roman" w:eastAsia="宋体" w:cs="Times New Roman"/>
                <w:i w:val="0"/>
                <w:iCs w:val="0"/>
                <w:color w:val="000000"/>
                <w:sz w:val="21"/>
                <w:szCs w:val="21"/>
                <w:u w:val="none"/>
              </w:rPr>
            </w:pP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326E5">
            <w:pPr>
              <w:jc w:val="left"/>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3067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snapToGrid w:val="0"/>
                <w:color w:val="000000"/>
                <w:kern w:val="0"/>
                <w:sz w:val="22"/>
                <w:szCs w:val="22"/>
                <w:u w:val="none"/>
                <w:lang w:val="en-US" w:eastAsia="zh-CN" w:bidi="ar"/>
              </w:rPr>
              <w:t>□是 □否</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0300">
            <w:pPr>
              <w:jc w:val="left"/>
              <w:rPr>
                <w:rFonts w:hint="default" w:ascii="Times New Roman" w:hAnsi="Times New Roman" w:eastAsia="宋体" w:cs="Times New Roman"/>
                <w:i w:val="0"/>
                <w:iCs w:val="0"/>
                <w:color w:val="000000"/>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14CA">
            <w:pPr>
              <w:jc w:val="left"/>
              <w:rPr>
                <w:rFonts w:hint="default" w:ascii="Times New Roman" w:hAnsi="Times New Roman" w:eastAsia="宋体" w:cs="Times New Roman"/>
                <w:i w:val="0"/>
                <w:iCs w:val="0"/>
                <w:color w:val="000000"/>
                <w:sz w:val="21"/>
                <w:szCs w:val="21"/>
                <w:u w:val="none"/>
              </w:rPr>
            </w:pPr>
          </w:p>
        </w:tc>
      </w:tr>
      <w:tr w14:paraId="567DE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CBD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最高学历</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B911">
            <w:pPr>
              <w:jc w:val="center"/>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92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毕业院校</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（最高学历）</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DF2E">
            <w:pPr>
              <w:jc w:val="center"/>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DED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专业方向</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（最高学历）</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210E8">
            <w:pPr>
              <w:jc w:val="center"/>
              <w:rPr>
                <w:rFonts w:hint="default" w:ascii="Times New Roman" w:hAnsi="Times New Roman" w:eastAsia="宋体" w:cs="Times New Roman"/>
                <w:i w:val="0"/>
                <w:iCs w:val="0"/>
                <w:color w:val="000000"/>
                <w:sz w:val="24"/>
                <w:szCs w:val="24"/>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4C33">
            <w:pPr>
              <w:jc w:val="center"/>
              <w:rPr>
                <w:rFonts w:hint="default" w:ascii="Times New Roman" w:hAnsi="Times New Roman" w:eastAsia="宋体" w:cs="Times New Roman"/>
                <w:i w:val="0"/>
                <w:iCs w:val="0"/>
                <w:color w:val="000000"/>
                <w:sz w:val="21"/>
                <w:szCs w:val="21"/>
                <w:u w:val="none"/>
              </w:rPr>
            </w:pPr>
          </w:p>
        </w:tc>
      </w:tr>
      <w:tr w14:paraId="5C844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A95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责任分工</w:t>
            </w:r>
            <w:r>
              <w:rPr>
                <w:rFonts w:hint="default" w:ascii="Times New Roman" w:hAnsi="Times New Roman" w:eastAsia="宋体" w:cs="Times New Roman"/>
                <w:i w:val="0"/>
                <w:iCs w:val="0"/>
                <w:snapToGrid w:val="0"/>
                <w:color w:val="000000"/>
                <w:kern w:val="0"/>
                <w:sz w:val="22"/>
                <w:szCs w:val="22"/>
                <w:u w:val="none"/>
                <w:lang w:val="en-US" w:eastAsia="zh-CN" w:bidi="ar"/>
              </w:rPr>
              <w:t>/职务</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4F171">
            <w:pPr>
              <w:jc w:val="center"/>
              <w:rPr>
                <w:rFonts w:hint="default" w:ascii="Times New Roman" w:hAnsi="Times New Roman" w:eastAsia="宋体" w:cs="Times New Roman"/>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1D18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社会兼职</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54B18">
            <w:pPr>
              <w:jc w:val="center"/>
              <w:rPr>
                <w:rFonts w:hint="default" w:ascii="Times New Roman" w:hAnsi="Times New Roman" w:eastAsia="宋体" w:cs="Times New Roman"/>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4E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联系电话</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9860">
            <w:pPr>
              <w:rPr>
                <w:rFonts w:hint="default" w:ascii="Times New Roman" w:hAnsi="Times New Roman" w:eastAsia="宋体" w:cs="Times New Roman"/>
                <w:i w:val="0"/>
                <w:iCs w:val="0"/>
                <w:color w:val="000000"/>
                <w:sz w:val="21"/>
                <w:szCs w:val="21"/>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A1A8">
            <w:pPr>
              <w:jc w:val="center"/>
              <w:rPr>
                <w:rFonts w:hint="default" w:ascii="Times New Roman" w:hAnsi="Times New Roman" w:eastAsia="宋体" w:cs="Times New Roman"/>
                <w:i w:val="0"/>
                <w:iCs w:val="0"/>
                <w:color w:val="000000"/>
                <w:sz w:val="21"/>
                <w:szCs w:val="21"/>
                <w:u w:val="none"/>
              </w:rPr>
            </w:pPr>
          </w:p>
        </w:tc>
      </w:tr>
      <w:tr w14:paraId="6BE18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5994">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是否入选各级人才类计划</w:t>
            </w:r>
          </w:p>
        </w:tc>
        <w:tc>
          <w:tcPr>
            <w:tcW w:w="75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F043A8">
            <w:pPr>
              <w:keepNext w:val="0"/>
              <w:keepLines w:val="0"/>
              <w:widowControl/>
              <w:suppressLineNumbers w:val="0"/>
              <w:jc w:val="left"/>
              <w:textAlignment w:val="center"/>
              <w:rPr>
                <w:rFonts w:hint="default" w:ascii="Times New Roman" w:hAnsi="Times New Roman" w:eastAsia="宋体" w:cs="Times New Roman"/>
                <w:i/>
                <w:iCs/>
                <w:color w:val="000000"/>
                <w:sz w:val="21"/>
                <w:szCs w:val="21"/>
                <w:u w:val="none"/>
              </w:rPr>
            </w:pPr>
            <w:r>
              <w:rPr>
                <w:rFonts w:hint="default" w:ascii="Times New Roman" w:hAnsi="Times New Roman" w:eastAsia="宋体" w:cs="Times New Roman"/>
                <w:i/>
                <w:iCs/>
                <w:snapToGrid w:val="0"/>
                <w:color w:val="000000"/>
                <w:kern w:val="0"/>
                <w:sz w:val="21"/>
                <w:szCs w:val="21"/>
                <w:u w:val="none"/>
                <w:lang w:val="en-US" w:eastAsia="zh-CN" w:bidi="ar"/>
              </w:rPr>
              <w:t xml:space="preserve"> （多项请用分号分开）</w:t>
            </w:r>
          </w:p>
        </w:tc>
      </w:tr>
      <w:tr w14:paraId="6546D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5" w:hRule="atLeast"/>
        </w:trPr>
        <w:tc>
          <w:tcPr>
            <w:tcW w:w="91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F6FF50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snapToGrid w:val="0"/>
                <w:color w:val="000000"/>
                <w:kern w:val="0"/>
                <w:sz w:val="24"/>
                <w:szCs w:val="24"/>
                <w:u w:val="none"/>
                <w:lang w:val="en-US" w:eastAsia="zh-CN" w:bidi="ar"/>
              </w:rPr>
              <w:t>个人业绩情况</w:t>
            </w:r>
            <w:r>
              <w:rPr>
                <w:rFonts w:hint="default" w:ascii="Times New Roman" w:hAnsi="Times New Roman" w:eastAsia="宋体" w:cs="Times New Roman"/>
                <w:i w:val="0"/>
                <w:iCs w:val="0"/>
                <w:snapToGrid w:val="0"/>
                <w:color w:val="000000"/>
                <w:kern w:val="0"/>
                <w:sz w:val="24"/>
                <w:szCs w:val="24"/>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（主要介绍创业人才以往作为主要创办人创办管理企业或主要完成人承担有关研发任务的情况，包括发挥的作用、取得成果的技术水平、经济效益等，限500字）</w:t>
            </w:r>
          </w:p>
        </w:tc>
      </w:tr>
      <w:tr w14:paraId="521B5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9" w:hRule="atLeast"/>
        </w:trPr>
        <w:tc>
          <w:tcPr>
            <w:tcW w:w="91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CE4636A">
            <w:pPr>
              <w:rPr>
                <w:rFonts w:hint="default" w:ascii="Times New Roman" w:hAnsi="Times New Roman" w:eastAsia="宋体" w:cs="Times New Roman"/>
                <w:i w:val="0"/>
                <w:iCs w:val="0"/>
                <w:color w:val="000000"/>
                <w:sz w:val="24"/>
                <w:szCs w:val="24"/>
                <w:u w:val="none"/>
              </w:rPr>
            </w:pPr>
          </w:p>
        </w:tc>
      </w:tr>
    </w:tbl>
    <w:p w14:paraId="076ED6ED">
      <w:pPr>
        <w:rPr>
          <w:rFonts w:hint="default" w:ascii="Times New Roman" w:hAnsi="Times New Roman" w:eastAsia="宋体" w:cs="Times New Roman"/>
          <w:sz w:val="21"/>
          <w:lang w:val="en-US" w:eastAsia="zh-CN"/>
        </w:rPr>
      </w:pPr>
    </w:p>
    <w:p w14:paraId="51CBDE40">
      <w:pPr>
        <w:rPr>
          <w:rFonts w:hint="default" w:ascii="Times New Roman" w:hAnsi="Times New Roman" w:eastAsia="Arial" w:cs="Times New Roman"/>
          <w:sz w:val="21"/>
          <w:szCs w:val="21"/>
        </w:rPr>
        <w:sectPr>
          <w:footerReference r:id="rId8" w:type="default"/>
          <w:pgSz w:w="11907" w:h="16839"/>
          <w:pgMar w:top="1431" w:right="559" w:bottom="1267" w:left="1401" w:header="0" w:footer="991" w:gutter="0"/>
          <w:pgBorders>
            <w:top w:val="none" w:sz="0" w:space="0"/>
            <w:left w:val="none" w:sz="0" w:space="0"/>
            <w:bottom w:val="none" w:sz="0" w:space="0"/>
            <w:right w:val="none" w:sz="0" w:space="0"/>
          </w:pgBorders>
          <w:cols w:space="720" w:num="1"/>
        </w:sectPr>
      </w:pPr>
    </w:p>
    <w:tbl>
      <w:tblPr>
        <w:tblStyle w:val="10"/>
        <w:tblpPr w:leftFromText="180" w:rightFromText="180" w:vertAnchor="text" w:horzAnchor="page" w:tblpX="1511" w:tblpY="240"/>
        <w:tblOverlap w:val="never"/>
        <w:tblW w:w="92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70"/>
        <w:gridCol w:w="1480"/>
        <w:gridCol w:w="358"/>
        <w:gridCol w:w="752"/>
        <w:gridCol w:w="1086"/>
        <w:gridCol w:w="1704"/>
        <w:gridCol w:w="2190"/>
      </w:tblGrid>
      <w:tr w14:paraId="2CF5F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240" w:type="dxa"/>
            <w:gridSpan w:val="7"/>
            <w:tcBorders>
              <w:top w:val="nil"/>
              <w:left w:val="nil"/>
              <w:bottom w:val="single" w:color="auto" w:sz="4" w:space="0"/>
              <w:right w:val="nil"/>
            </w:tcBorders>
            <w:shd w:val="clear" w:color="auto" w:fill="auto"/>
            <w:vAlign w:val="center"/>
          </w:tcPr>
          <w:p w14:paraId="0D8679A0">
            <w:pPr>
              <w:keepNext w:val="0"/>
              <w:keepLines w:val="0"/>
              <w:widowControl/>
              <w:suppressLineNumbers w:val="0"/>
              <w:jc w:val="left"/>
              <w:textAlignment w:val="center"/>
              <w:rPr>
                <w:rFonts w:hint="default" w:ascii="Times New Roman" w:hAnsi="Times New Roman" w:eastAsia="宋体" w:cs="Times New Roman"/>
                <w:b/>
                <w:bCs/>
                <w:i w:val="0"/>
                <w:iCs w:val="0"/>
                <w:color w:val="000000"/>
                <w:sz w:val="28"/>
                <w:szCs w:val="28"/>
                <w:u w:val="none"/>
              </w:rPr>
            </w:pPr>
            <w:r>
              <w:rPr>
                <w:rFonts w:hint="default" w:ascii="Times New Roman" w:hAnsi="Times New Roman" w:eastAsia="黑体" w:cs="Times New Roman"/>
                <w:b w:val="0"/>
                <w:bCs w:val="0"/>
                <w:i w:val="0"/>
                <w:iCs w:val="0"/>
                <w:snapToGrid w:val="0"/>
                <w:color w:val="000000"/>
                <w:kern w:val="0"/>
                <w:sz w:val="32"/>
                <w:szCs w:val="32"/>
                <w:u w:val="none"/>
                <w:lang w:val="en-US" w:eastAsia="zh-CN" w:bidi="ar"/>
              </w:rPr>
              <w:t>三、项目情况</w:t>
            </w:r>
          </w:p>
        </w:tc>
      </w:tr>
      <w:tr w14:paraId="44BB8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trPr>
        <w:tc>
          <w:tcPr>
            <w:tcW w:w="9240" w:type="dxa"/>
            <w:gridSpan w:val="7"/>
            <w:tcBorders>
              <w:top w:val="single" w:color="auto" w:sz="4" w:space="0"/>
              <w:left w:val="single" w:color="000000" w:sz="4" w:space="0"/>
              <w:bottom w:val="single" w:color="000000" w:sz="4" w:space="0"/>
              <w:right w:val="single" w:color="000000" w:sz="4" w:space="0"/>
            </w:tcBorders>
            <w:shd w:val="clear" w:color="auto" w:fill="auto"/>
            <w:vAlign w:val="center"/>
          </w:tcPr>
          <w:p w14:paraId="5E349A6B">
            <w:pPr>
              <w:ind w:left="0" w:leftChars="0" w:right="0" w:rightChars="0" w:firstLine="0" w:firstLineChars="0"/>
              <w:jc w:val="center"/>
              <w:rPr>
                <w:rFonts w:hint="default" w:ascii="Times New Roman" w:hAnsi="Times New Roman" w:eastAsia="宋体" w:cs="Times New Roman"/>
                <w:b/>
                <w:bCs/>
                <w:i w:val="0"/>
                <w:iCs w:val="0"/>
                <w:color w:val="000000"/>
                <w:sz w:val="28"/>
                <w:szCs w:val="28"/>
                <w:u w:val="none"/>
                <w:lang w:val="en-US" w:eastAsia="zh-CN"/>
              </w:rPr>
            </w:pPr>
            <w:r>
              <w:rPr>
                <w:rFonts w:hint="default" w:ascii="Times New Roman" w:hAnsi="Times New Roman" w:eastAsia="宋体" w:cs="Times New Roman"/>
                <w:b/>
                <w:bCs/>
                <w:i w:val="0"/>
                <w:iCs w:val="0"/>
                <w:color w:val="000000"/>
                <w:sz w:val="28"/>
                <w:szCs w:val="28"/>
                <w:u w:val="none"/>
                <w:lang w:val="en-US" w:eastAsia="zh-CN"/>
              </w:rPr>
              <w:t>项目基本情况</w:t>
            </w:r>
          </w:p>
          <w:p w14:paraId="2B40E180">
            <w:pPr>
              <w:ind w:left="0" w:leftChars="0" w:right="0" w:rightChars="0" w:firstLine="0" w:firstLineChars="0"/>
              <w:jc w:val="center"/>
              <w:rPr>
                <w:rFonts w:hint="default" w:ascii="Times New Roman" w:hAnsi="Times New Roman" w:eastAsia="宋体" w:cs="Times New Roman"/>
                <w:i w:val="0"/>
                <w:iCs w:val="0"/>
                <w:color w:val="000000"/>
                <w:sz w:val="21"/>
                <w:szCs w:val="21"/>
                <w:u w:val="none"/>
                <w:lang w:val="en-US" w:eastAsia="zh-CN"/>
              </w:rPr>
            </w:pPr>
            <w:r>
              <w:rPr>
                <w:rFonts w:hint="default" w:ascii="Times New Roman" w:hAnsi="Times New Roman" w:eastAsia="宋体" w:cs="Times New Roman"/>
                <w:color w:val="FF0000"/>
                <w:sz w:val="18"/>
                <w:szCs w:val="18"/>
                <w:lang w:val="en-US" w:eastAsia="zh-CN"/>
              </w:rPr>
              <w:t>（提供相应材料）</w:t>
            </w:r>
          </w:p>
        </w:tc>
      </w:tr>
      <w:tr w14:paraId="712F8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tcBorders>
              <w:top w:val="single" w:color="auto" w:sz="4" w:space="0"/>
              <w:left w:val="single" w:color="000000" w:sz="4" w:space="0"/>
              <w:bottom w:val="single" w:color="000000" w:sz="4" w:space="0"/>
              <w:right w:val="single" w:color="000000" w:sz="4" w:space="0"/>
            </w:tcBorders>
            <w:shd w:val="clear" w:color="auto" w:fill="auto"/>
            <w:vAlign w:val="center"/>
          </w:tcPr>
          <w:p w14:paraId="37433291">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项目名称</w:t>
            </w:r>
          </w:p>
        </w:tc>
        <w:tc>
          <w:tcPr>
            <w:tcW w:w="7570" w:type="dxa"/>
            <w:gridSpan w:val="6"/>
            <w:tcBorders>
              <w:top w:val="single" w:color="auto" w:sz="4" w:space="0"/>
              <w:left w:val="single" w:color="000000" w:sz="4" w:space="0"/>
              <w:bottom w:val="single" w:color="000000" w:sz="4" w:space="0"/>
              <w:right w:val="single" w:color="000000" w:sz="4" w:space="0"/>
            </w:tcBorders>
            <w:shd w:val="clear" w:color="auto" w:fill="auto"/>
            <w:vAlign w:val="center"/>
          </w:tcPr>
          <w:p w14:paraId="358FADA8">
            <w:pPr>
              <w:rPr>
                <w:rFonts w:hint="default" w:ascii="Times New Roman" w:hAnsi="Times New Roman" w:eastAsia="宋体" w:cs="Times New Roman"/>
                <w:i w:val="0"/>
                <w:iCs w:val="0"/>
                <w:color w:val="000000"/>
                <w:sz w:val="21"/>
                <w:szCs w:val="21"/>
                <w:u w:val="none"/>
              </w:rPr>
            </w:pPr>
          </w:p>
        </w:tc>
      </w:tr>
      <w:tr w14:paraId="6C30F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F4FF">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项目技术领域</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2CBFB81">
            <w:pPr>
              <w:rPr>
                <w:rFonts w:hint="default" w:ascii="Times New Roman" w:hAnsi="Times New Roman" w:eastAsia="宋体" w:cs="Times New Roman"/>
                <w:i w:val="0"/>
                <w:iCs w:val="0"/>
                <w:color w:val="000000"/>
                <w:sz w:val="21"/>
                <w:szCs w:val="21"/>
                <w:u w:val="none"/>
              </w:rPr>
            </w:pPr>
          </w:p>
        </w:tc>
      </w:tr>
      <w:tr w14:paraId="08740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1C083">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项目所处阶段</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C7CC48">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□小试（模拟生产）/初样样品样机    □中试（准生产）/正样样品样机       </w:t>
            </w:r>
          </w:p>
          <w:p w14:paraId="7E81930E">
            <w:pPr>
              <w:keepNext w:val="0"/>
              <w:keepLines w:val="0"/>
              <w:pageBreakBefore w:val="0"/>
              <w:widowControl/>
              <w:suppressLineNumbers w:val="0"/>
              <w:kinsoku w:val="0"/>
              <w:wordWrap/>
              <w:overflowPunct/>
              <w:topLinePunct w:val="0"/>
              <w:autoSpaceDE w:val="0"/>
              <w:autoSpaceDN w:val="0"/>
              <w:bidi w:val="0"/>
              <w:adjustRightInd w:val="0"/>
              <w:snapToGrid w:val="0"/>
              <w:spacing w:line="400" w:lineRule="exact"/>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□通过实际验证/正样       □小批量试生产/实际产品       □大批量生产 </w:t>
            </w:r>
          </w:p>
          <w:p w14:paraId="17576FEC">
            <w:pPr>
              <w:pStyle w:val="9"/>
              <w:ind w:left="0" w:leftChars="0" w:right="0" w:rightChars="0" w:firstLine="0" w:firstLineChars="0"/>
              <w:jc w:val="left"/>
              <w:rPr>
                <w:rFonts w:hint="default" w:ascii="Times New Roman" w:hAnsi="Times New Roman" w:cs="Times New Roman"/>
              </w:rPr>
            </w:pPr>
          </w:p>
        </w:tc>
      </w:tr>
      <w:tr w14:paraId="3E548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FF6E">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2"/>
                <w:szCs w:val="22"/>
                <w:u w:val="none"/>
                <w:lang w:val="en-US" w:eastAsia="zh-CN" w:bidi="ar"/>
              </w:rPr>
              <w:t>项目产品/服务目前销售情况</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86A81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□未销售      □试销售      □批量销售 </w:t>
            </w:r>
          </w:p>
        </w:tc>
      </w:tr>
      <w:tr w14:paraId="4E7DF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E30CE">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采用标准情况</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33B702">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□国际标准       □国家标准       □行业标准       □地方标准      </w:t>
            </w:r>
          </w:p>
          <w:p w14:paraId="737DAA4A">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□企业标准       □尚未采用 </w:t>
            </w:r>
          </w:p>
        </w:tc>
      </w:tr>
      <w:tr w14:paraId="206AB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A08E">
            <w:pPr>
              <w:keepNext w:val="0"/>
              <w:keepLines w:val="0"/>
              <w:widowControl/>
              <w:suppressLineNumbers w:val="0"/>
              <w:jc w:val="left"/>
              <w:textAlignment w:val="center"/>
              <w:rPr>
                <w:rFonts w:hint="default" w:ascii="Times New Roman" w:hAnsi="Times New Roman" w:cs="Times New Roman" w:eastAsiaTheme="minorEastAsia"/>
                <w:b/>
                <w:bCs/>
                <w:i w:val="0"/>
                <w:iCs w:val="0"/>
                <w:snapToGrid w:val="0"/>
                <w:color w:val="000000"/>
                <w:kern w:val="0"/>
                <w:sz w:val="20"/>
                <w:szCs w:val="20"/>
                <w:u w:val="none"/>
                <w:lang w:val="en-US" w:eastAsia="zh-CN" w:bidi="ar"/>
              </w:rPr>
            </w:pPr>
            <w:r>
              <w:rPr>
                <w:rFonts w:hint="default" w:ascii="Times New Roman" w:hAnsi="Times New Roman" w:cs="Times New Roman" w:eastAsiaTheme="minorEastAsia"/>
                <w:b/>
                <w:bCs/>
                <w:i w:val="0"/>
                <w:iCs w:val="0"/>
                <w:snapToGrid w:val="0"/>
                <w:color w:val="000000"/>
                <w:kern w:val="0"/>
                <w:sz w:val="20"/>
                <w:szCs w:val="20"/>
                <w:u w:val="none"/>
                <w:lang w:val="en-US" w:eastAsia="zh-CN" w:bidi="ar"/>
              </w:rPr>
              <w:t>项目收入占去年企业营业收入</w:t>
            </w:r>
          </w:p>
          <w:p w14:paraId="631CB206">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0"/>
                <w:szCs w:val="20"/>
                <w:u w:val="none"/>
              </w:rPr>
            </w:pPr>
            <w:r>
              <w:rPr>
                <w:rFonts w:hint="default" w:ascii="Times New Roman" w:hAnsi="Times New Roman" w:cs="Times New Roman" w:eastAsiaTheme="minorEastAsia"/>
                <w:b/>
                <w:bCs/>
                <w:i w:val="0"/>
                <w:iCs w:val="0"/>
                <w:snapToGrid w:val="0"/>
                <w:color w:val="000000"/>
                <w:kern w:val="0"/>
                <w:sz w:val="20"/>
                <w:szCs w:val="20"/>
                <w:u w:val="none"/>
                <w:lang w:val="en-US" w:eastAsia="zh-CN" w:bidi="ar"/>
              </w:rPr>
              <w:t>比例（%）</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3ABCF4">
            <w:pPr>
              <w:rPr>
                <w:rFonts w:hint="default" w:ascii="Times New Roman" w:hAnsi="Times New Roman" w:eastAsia="宋体" w:cs="Times New Roman"/>
                <w:i w:val="0"/>
                <w:iCs w:val="0"/>
                <w:color w:val="000000"/>
                <w:sz w:val="21"/>
                <w:szCs w:val="21"/>
                <w:u w:val="none"/>
              </w:rPr>
            </w:pPr>
          </w:p>
        </w:tc>
      </w:tr>
      <w:tr w14:paraId="1448D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1A37">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技术水平</w:t>
            </w:r>
          </w:p>
        </w:tc>
        <w:tc>
          <w:tcPr>
            <w:tcW w:w="1838" w:type="dxa"/>
            <w:gridSpan w:val="2"/>
            <w:tcBorders>
              <w:top w:val="single" w:color="000000" w:sz="4" w:space="0"/>
              <w:left w:val="single" w:color="000000" w:sz="4" w:space="0"/>
              <w:bottom w:val="single" w:color="000000" w:sz="4" w:space="0"/>
              <w:right w:val="nil"/>
            </w:tcBorders>
            <w:shd w:val="clear" w:color="auto" w:fill="auto"/>
            <w:vAlign w:val="center"/>
          </w:tcPr>
          <w:p w14:paraId="7192215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属国内领先水平                        </w:t>
            </w:r>
          </w:p>
        </w:tc>
        <w:tc>
          <w:tcPr>
            <w:tcW w:w="1838" w:type="dxa"/>
            <w:gridSpan w:val="2"/>
            <w:tcBorders>
              <w:top w:val="single" w:color="000000" w:sz="4" w:space="0"/>
              <w:left w:val="single" w:color="000000" w:sz="4" w:space="0"/>
              <w:bottom w:val="single" w:color="000000" w:sz="4" w:space="0"/>
              <w:right w:val="nil"/>
            </w:tcBorders>
            <w:shd w:val="clear" w:color="auto" w:fill="auto"/>
            <w:vAlign w:val="center"/>
          </w:tcPr>
          <w:p w14:paraId="30A49623">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□是    □否 </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0434">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属国际领先水平</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29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□是    □否                         </w:t>
            </w:r>
          </w:p>
        </w:tc>
      </w:tr>
      <w:tr w14:paraId="72AD8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162D">
            <w:pPr>
              <w:keepNext w:val="0"/>
              <w:keepLines w:val="0"/>
              <w:widowControl/>
              <w:suppressLineNumbers w:val="0"/>
              <w:jc w:val="left"/>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是否有合作技术研发机构</w:t>
            </w:r>
          </w:p>
        </w:tc>
        <w:tc>
          <w:tcPr>
            <w:tcW w:w="36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F7357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 xml:space="preserve">□是    □否                         </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E808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机构名称</w:t>
            </w:r>
          </w:p>
        </w:tc>
        <w:tc>
          <w:tcPr>
            <w:tcW w:w="21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3D45C">
            <w:pPr>
              <w:jc w:val="center"/>
              <w:rPr>
                <w:rFonts w:hint="default" w:ascii="Times New Roman" w:hAnsi="Times New Roman" w:eastAsia="宋体" w:cs="Times New Roman"/>
                <w:i w:val="0"/>
                <w:iCs w:val="0"/>
                <w:color w:val="000000"/>
                <w:sz w:val="21"/>
                <w:szCs w:val="21"/>
                <w:u w:val="none"/>
              </w:rPr>
            </w:pPr>
          </w:p>
        </w:tc>
      </w:tr>
      <w:tr w14:paraId="4AC5C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1" w:hRule="atLeast"/>
        </w:trPr>
        <w:tc>
          <w:tcPr>
            <w:tcW w:w="1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DFFDA">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p>
          <w:p w14:paraId="07543E16">
            <w:pPr>
              <w:pStyle w:val="9"/>
              <w:rPr>
                <w:rFonts w:hint="default" w:ascii="Times New Roman" w:hAnsi="Times New Roman" w:cs="Times New Roman" w:eastAsiaTheme="minorEastAsia"/>
                <w:b/>
                <w:bCs/>
                <w:i w:val="0"/>
                <w:iCs w:val="0"/>
                <w:snapToGrid w:val="0"/>
                <w:color w:val="000000"/>
                <w:kern w:val="0"/>
                <w:sz w:val="24"/>
                <w:szCs w:val="24"/>
                <w:u w:val="none"/>
                <w:lang w:val="en-US" w:eastAsia="zh-CN" w:bidi="ar"/>
              </w:rPr>
            </w:pPr>
          </w:p>
          <w:p w14:paraId="6539E158">
            <w:pPr>
              <w:pStyle w:val="6"/>
              <w:rPr>
                <w:rFonts w:hint="default" w:ascii="Times New Roman" w:hAnsi="Times New Roman" w:cs="Times New Roman"/>
                <w:lang w:val="en-US" w:eastAsia="zh-CN"/>
              </w:rPr>
            </w:pPr>
          </w:p>
          <w:p w14:paraId="5FE0DD95">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项</w:t>
            </w:r>
          </w:p>
          <w:p w14:paraId="64DDD099">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目</w:t>
            </w:r>
          </w:p>
          <w:p w14:paraId="58997191">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技</w:t>
            </w:r>
          </w:p>
          <w:p w14:paraId="2C170E0E">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术</w:t>
            </w:r>
          </w:p>
          <w:p w14:paraId="6F5A968D">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w:t>
            </w:r>
          </w:p>
          <w:p w14:paraId="4EB6C2BA">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产</w:t>
            </w:r>
          </w:p>
          <w:p w14:paraId="43518FCF">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品</w:t>
            </w:r>
          </w:p>
          <w:p w14:paraId="1F0D4677">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及</w:t>
            </w:r>
          </w:p>
          <w:p w14:paraId="7F7A4070">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服</w:t>
            </w:r>
          </w:p>
          <w:p w14:paraId="2A98E0AA">
            <w:pPr>
              <w:keepNext w:val="0"/>
              <w:keepLines w:val="0"/>
              <w:widowControl/>
              <w:suppressLineNumbers w:val="0"/>
              <w:ind w:left="0" w:leftChars="0" w:right="0" w:rightChars="0" w:firstLine="0" w:firstLineChars="0"/>
              <w:jc w:val="center"/>
              <w:textAlignment w:val="center"/>
              <w:rPr>
                <w:rFonts w:hint="default" w:ascii="Times New Roman" w:hAnsi="Times New Roman" w:cs="Times New Roman" w:eastAsiaTheme="minorEastAsia"/>
                <w:b/>
                <w:bCs/>
                <w:i w:val="0"/>
                <w:iCs w:val="0"/>
                <w:color w:val="000000"/>
                <w:sz w:val="24"/>
                <w:szCs w:val="24"/>
                <w:u w:val="none"/>
              </w:rPr>
            </w:pPr>
            <w:r>
              <w:rPr>
                <w:rFonts w:hint="default" w:ascii="Times New Roman" w:hAnsi="Times New Roman" w:cs="Times New Roman" w:eastAsiaTheme="minorEastAsia"/>
                <w:b/>
                <w:bCs/>
                <w:i w:val="0"/>
                <w:iCs w:val="0"/>
                <w:snapToGrid w:val="0"/>
                <w:color w:val="000000"/>
                <w:kern w:val="0"/>
                <w:sz w:val="24"/>
                <w:szCs w:val="24"/>
                <w:u w:val="none"/>
                <w:lang w:val="en-US" w:eastAsia="zh-CN" w:bidi="ar"/>
              </w:rPr>
              <w:t>务</w:t>
            </w:r>
          </w:p>
        </w:tc>
        <w:tc>
          <w:tcPr>
            <w:tcW w:w="7570" w:type="dxa"/>
            <w:gridSpan w:val="6"/>
            <w:tcBorders>
              <w:top w:val="single" w:color="000000" w:sz="4" w:space="0"/>
              <w:left w:val="single" w:color="000000" w:sz="4" w:space="0"/>
              <w:bottom w:val="nil"/>
              <w:right w:val="single" w:color="000000" w:sz="4" w:space="0"/>
            </w:tcBorders>
            <w:shd w:val="clear" w:color="auto" w:fill="auto"/>
            <w:vAlign w:val="center"/>
          </w:tcPr>
          <w:p w14:paraId="46F7A756">
            <w:pPr>
              <w:keepNext w:val="0"/>
              <w:keepLines w:val="0"/>
              <w:widowControl/>
              <w:suppressLineNumbers w:val="0"/>
              <w:jc w:val="left"/>
              <w:textAlignment w:val="center"/>
              <w:rPr>
                <w:rFonts w:hint="default" w:ascii="Times New Roman" w:hAnsi="Times New Roman" w:eastAsia="宋体" w:cs="Times New Roman"/>
                <w:i/>
                <w:iCs/>
                <w:color w:val="000000"/>
                <w:sz w:val="22"/>
                <w:szCs w:val="22"/>
                <w:u w:val="none"/>
              </w:rPr>
            </w:pPr>
            <w:r>
              <w:rPr>
                <w:rFonts w:hint="default" w:ascii="Times New Roman" w:hAnsi="Times New Roman" w:eastAsia="宋体" w:cs="Times New Roman"/>
                <w:i/>
                <w:iCs/>
                <w:snapToGrid w:val="0"/>
                <w:color w:val="000000"/>
                <w:kern w:val="0"/>
                <w:sz w:val="22"/>
                <w:szCs w:val="22"/>
                <w:u w:val="none"/>
                <w:lang w:val="en-US" w:eastAsia="zh-CN" w:bidi="ar"/>
              </w:rPr>
              <w:t>文字提示：技术、产品、服务介绍重点描述（产品开发、生产策略，行业特点、竞争焦点、主要的技术指标和关键技术 说明、主要介绍技术、产品及服务的背景、目前所处发展阶段、与国内外同行业其它 公司同类技术、产品及服务的比较，本公司技术、产品及服务的新颖性、先进性和独 特性， 如拥有的专门技术、版权、配方、品牌、销售网络、许可证、专营权、特许权经营等</w:t>
            </w:r>
            <w:r>
              <w:rPr>
                <w:rFonts w:hint="eastAsia" w:ascii="Times New Roman" w:hAnsi="Times New Roman" w:eastAsia="宋体" w:cs="Times New Roman"/>
                <w:i/>
                <w:iCs/>
                <w:snapToGrid w:val="0"/>
                <w:color w:val="000000"/>
                <w:kern w:val="0"/>
                <w:sz w:val="22"/>
                <w:szCs w:val="22"/>
                <w:u w:val="none"/>
                <w:lang w:val="en-US" w:eastAsia="zh-CN" w:bidi="ar"/>
              </w:rPr>
              <w:t>。</w:t>
            </w:r>
            <w:r>
              <w:rPr>
                <w:rFonts w:hint="default" w:ascii="Times New Roman" w:hAnsi="Times New Roman" w:eastAsia="宋体" w:cs="Times New Roman"/>
                <w:i/>
                <w:iCs/>
                <w:snapToGrid w:val="0"/>
                <w:color w:val="FF0000"/>
                <w:kern w:val="0"/>
                <w:sz w:val="22"/>
                <w:szCs w:val="22"/>
                <w:u w:val="none"/>
                <w:lang w:val="en-US" w:eastAsia="zh-CN" w:bidi="ar"/>
              </w:rPr>
              <w:t>国家专卖、专控及特殊行业的产品，须附相关主管机构出具的批准证明；新药研发项目需获得临床批件，或申请临床批件所需的相关实验报告。</w:t>
            </w:r>
            <w:r>
              <w:rPr>
                <w:rFonts w:hint="default" w:ascii="Times New Roman" w:hAnsi="Times New Roman" w:eastAsia="宋体" w:cs="Times New Roman"/>
                <w:i/>
                <w:iCs/>
                <w:snapToGrid w:val="0"/>
                <w:color w:val="000000"/>
                <w:kern w:val="0"/>
                <w:sz w:val="22"/>
                <w:szCs w:val="22"/>
                <w:u w:val="none"/>
                <w:lang w:val="en-US" w:eastAsia="zh-CN" w:bidi="ar"/>
              </w:rPr>
              <w:t>限1000字）</w:t>
            </w:r>
          </w:p>
        </w:tc>
      </w:tr>
      <w:tr w14:paraId="61BFE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1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8E2EE">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nil"/>
              <w:left w:val="single" w:color="000000" w:sz="4" w:space="0"/>
              <w:bottom w:val="single" w:color="000000" w:sz="4" w:space="0"/>
              <w:right w:val="single" w:color="000000" w:sz="4" w:space="0"/>
            </w:tcBorders>
            <w:shd w:val="clear" w:color="auto" w:fill="auto"/>
            <w:vAlign w:val="center"/>
          </w:tcPr>
          <w:p w14:paraId="620D218F">
            <w:pPr>
              <w:rPr>
                <w:rFonts w:hint="default" w:ascii="Times New Roman" w:hAnsi="Times New Roman" w:eastAsia="宋体" w:cs="Times New Roman"/>
                <w:i w:val="0"/>
                <w:iCs w:val="0"/>
                <w:color w:val="000000"/>
                <w:sz w:val="22"/>
                <w:szCs w:val="22"/>
                <w:u w:val="none"/>
              </w:rPr>
            </w:pPr>
          </w:p>
        </w:tc>
      </w:tr>
      <w:tr w14:paraId="2D96B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A3310">
            <w:pPr>
              <w:jc w:val="center"/>
              <w:rPr>
                <w:rFonts w:hint="default" w:ascii="Times New Roman" w:hAnsi="Times New Roman" w:eastAsia="宋体" w:cs="Times New Roman"/>
                <w:i w:val="0"/>
                <w:iCs w:val="0"/>
                <w:color w:val="000000"/>
                <w:sz w:val="21"/>
                <w:szCs w:val="21"/>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497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项目介绍</w:t>
            </w:r>
          </w:p>
        </w:tc>
        <w:tc>
          <w:tcPr>
            <w:tcW w:w="60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7E3817">
            <w:pPr>
              <w:rPr>
                <w:rFonts w:hint="default" w:ascii="Times New Roman" w:hAnsi="Times New Roman" w:eastAsia="宋体" w:cs="Times New Roman"/>
                <w:i w:val="0"/>
                <w:iCs w:val="0"/>
                <w:color w:val="000000"/>
                <w:sz w:val="21"/>
                <w:szCs w:val="21"/>
                <w:u w:val="none"/>
              </w:rPr>
            </w:pPr>
          </w:p>
        </w:tc>
      </w:tr>
      <w:tr w14:paraId="51762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75AC6">
            <w:pPr>
              <w:jc w:val="center"/>
              <w:rPr>
                <w:rFonts w:hint="default" w:ascii="Times New Roman" w:hAnsi="Times New Roman" w:eastAsia="宋体" w:cs="Times New Roman"/>
                <w:i w:val="0"/>
                <w:iCs w:val="0"/>
                <w:color w:val="000000"/>
                <w:sz w:val="21"/>
                <w:szCs w:val="21"/>
                <w:u w:val="none"/>
              </w:rPr>
            </w:pPr>
          </w:p>
        </w:tc>
        <w:tc>
          <w:tcPr>
            <w:tcW w:w="1480" w:type="dxa"/>
            <w:tcBorders>
              <w:top w:val="single" w:color="000000" w:sz="4" w:space="0"/>
              <w:left w:val="single" w:color="000000" w:sz="4" w:space="0"/>
              <w:bottom w:val="single" w:color="000000" w:sz="4" w:space="0"/>
              <w:right w:val="single" w:color="auto" w:sz="4" w:space="0"/>
            </w:tcBorders>
            <w:shd w:val="clear" w:color="auto" w:fill="auto"/>
            <w:vAlign w:val="center"/>
          </w:tcPr>
          <w:p w14:paraId="57D4A65E">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产品技术</w:t>
            </w:r>
          </w:p>
          <w:p w14:paraId="5CB7D758">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创新点介绍</w:t>
            </w:r>
          </w:p>
        </w:tc>
        <w:tc>
          <w:tcPr>
            <w:tcW w:w="6090" w:type="dxa"/>
            <w:gridSpan w:val="5"/>
            <w:tcBorders>
              <w:top w:val="nil"/>
              <w:left w:val="single" w:color="auto" w:sz="4" w:space="0"/>
              <w:bottom w:val="single" w:color="auto" w:sz="4" w:space="0"/>
              <w:right w:val="single" w:color="000000" w:sz="4" w:space="0"/>
            </w:tcBorders>
            <w:shd w:val="clear" w:color="auto" w:fill="auto"/>
            <w:vAlign w:val="center"/>
          </w:tcPr>
          <w:p w14:paraId="0CC1E9C0">
            <w:pPr>
              <w:rPr>
                <w:rFonts w:hint="default" w:ascii="Times New Roman" w:hAnsi="Times New Roman" w:eastAsia="宋体" w:cs="Times New Roman"/>
                <w:i w:val="0"/>
                <w:iCs w:val="0"/>
                <w:color w:val="000000"/>
                <w:sz w:val="21"/>
                <w:szCs w:val="21"/>
                <w:u w:val="none"/>
              </w:rPr>
            </w:pPr>
          </w:p>
        </w:tc>
      </w:tr>
      <w:tr w14:paraId="065CF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EF258">
            <w:pPr>
              <w:jc w:val="center"/>
              <w:rPr>
                <w:rFonts w:hint="default" w:ascii="Times New Roman" w:hAnsi="Times New Roman" w:eastAsia="宋体" w:cs="Times New Roman"/>
                <w:i w:val="0"/>
                <w:iCs w:val="0"/>
                <w:color w:val="000000"/>
                <w:sz w:val="21"/>
                <w:szCs w:val="21"/>
                <w:u w:val="none"/>
              </w:rPr>
            </w:pPr>
          </w:p>
        </w:tc>
        <w:tc>
          <w:tcPr>
            <w:tcW w:w="1480" w:type="dxa"/>
            <w:tcBorders>
              <w:top w:val="single" w:color="000000" w:sz="4" w:space="0"/>
              <w:left w:val="single" w:color="000000" w:sz="4" w:space="0"/>
              <w:bottom w:val="single" w:color="000000" w:sz="4" w:space="0"/>
              <w:right w:val="single" w:color="auto" w:sz="4" w:space="0"/>
            </w:tcBorders>
            <w:shd w:val="clear" w:color="auto" w:fill="auto"/>
            <w:vAlign w:val="center"/>
          </w:tcPr>
          <w:p w14:paraId="1488F569">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技术成熟性及可靠性论述</w:t>
            </w:r>
          </w:p>
        </w:tc>
        <w:tc>
          <w:tcPr>
            <w:tcW w:w="6090"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2863B87C">
            <w:pPr>
              <w:rPr>
                <w:rFonts w:hint="default" w:ascii="Times New Roman" w:hAnsi="Times New Roman" w:eastAsia="宋体" w:cs="Times New Roman"/>
                <w:i w:val="0"/>
                <w:iCs w:val="0"/>
                <w:color w:val="000000"/>
                <w:sz w:val="21"/>
                <w:szCs w:val="21"/>
                <w:u w:val="none"/>
              </w:rPr>
            </w:pPr>
          </w:p>
        </w:tc>
      </w:tr>
      <w:tr w14:paraId="1416E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1" w:hRule="atLeast"/>
        </w:trPr>
        <w:tc>
          <w:tcPr>
            <w:tcW w:w="1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7BDEB5">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产品市场分析及</w:t>
            </w:r>
          </w:p>
          <w:p w14:paraId="17E2748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竞争优势</w:t>
            </w:r>
          </w:p>
        </w:tc>
        <w:tc>
          <w:tcPr>
            <w:tcW w:w="7570" w:type="dxa"/>
            <w:gridSpan w:val="6"/>
            <w:tcBorders>
              <w:top w:val="single" w:color="000000" w:sz="4" w:space="0"/>
              <w:left w:val="nil"/>
              <w:bottom w:val="nil"/>
              <w:right w:val="single" w:color="000000" w:sz="4" w:space="0"/>
            </w:tcBorders>
            <w:shd w:val="clear" w:color="auto" w:fill="auto"/>
            <w:vAlign w:val="center"/>
          </w:tcPr>
          <w:p w14:paraId="627D0308">
            <w:pPr>
              <w:keepNext w:val="0"/>
              <w:keepLines w:val="0"/>
              <w:widowControl/>
              <w:suppressLineNumbers w:val="0"/>
              <w:jc w:val="left"/>
              <w:textAlignment w:val="center"/>
              <w:rPr>
                <w:rFonts w:hint="default" w:ascii="Times New Roman" w:hAnsi="Times New Roman" w:eastAsia="宋体" w:cs="Times New Roman"/>
                <w:i/>
                <w:iCs/>
                <w:color w:val="000000"/>
                <w:sz w:val="22"/>
                <w:szCs w:val="22"/>
                <w:u w:val="none"/>
              </w:rPr>
            </w:pPr>
            <w:r>
              <w:rPr>
                <w:rFonts w:hint="default" w:ascii="Times New Roman" w:hAnsi="Times New Roman" w:eastAsia="宋体" w:cs="Times New Roman"/>
                <w:i/>
                <w:iCs/>
                <w:snapToGrid w:val="0"/>
                <w:color w:val="000000"/>
                <w:kern w:val="0"/>
                <w:sz w:val="22"/>
                <w:szCs w:val="22"/>
                <w:u w:val="none"/>
                <w:lang w:val="en-US" w:eastAsia="zh-CN" w:bidi="ar"/>
              </w:rPr>
              <w:t>文字提示：产品市场分析重点描述（市场定位及需求分析，行业历史与前景分析与预测，产品市场概况，市场需求程度，规模及增长趋势，市场定位的合理性，未来市场销售预测，</w:t>
            </w:r>
            <w:r>
              <w:rPr>
                <w:rFonts w:hint="default" w:ascii="Times New Roman" w:hAnsi="Times New Roman" w:eastAsia="宋体" w:cs="Times New Roman"/>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i/>
                <w:iCs/>
                <w:snapToGrid w:val="0"/>
                <w:color w:val="000000"/>
                <w:kern w:val="0"/>
                <w:sz w:val="22"/>
                <w:szCs w:val="22"/>
                <w:u w:val="none"/>
                <w:lang w:val="en-US" w:eastAsia="zh-CN" w:bidi="ar"/>
              </w:rPr>
              <w:t>哪些行业的变化对产品利润、利润率影响较大，进入该行业的技术壁垒，贸易壁垒，</w:t>
            </w:r>
            <w:r>
              <w:rPr>
                <w:rFonts w:hint="default" w:ascii="Times New Roman" w:hAnsi="Times New Roman" w:eastAsia="宋体" w:cs="Times New Roman"/>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i/>
                <w:iCs/>
                <w:snapToGrid w:val="0"/>
                <w:color w:val="000000"/>
                <w:kern w:val="0"/>
                <w:sz w:val="22"/>
                <w:szCs w:val="22"/>
                <w:u w:val="none"/>
                <w:lang w:val="en-US" w:eastAsia="zh-CN" w:bidi="ar"/>
              </w:rPr>
              <w:t>政策限制，其他方面）</w:t>
            </w:r>
          </w:p>
        </w:tc>
      </w:tr>
      <w:tr w14:paraId="3FFF7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7BC8A">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nil"/>
              <w:left w:val="nil"/>
              <w:bottom w:val="single" w:color="auto" w:sz="4" w:space="0"/>
              <w:right w:val="single" w:color="000000" w:sz="4" w:space="0"/>
            </w:tcBorders>
            <w:shd w:val="clear" w:color="auto" w:fill="auto"/>
            <w:vAlign w:val="center"/>
          </w:tcPr>
          <w:p w14:paraId="3A83DD3A">
            <w:pPr>
              <w:rPr>
                <w:rFonts w:hint="default" w:ascii="Times New Roman" w:hAnsi="Times New Roman" w:eastAsia="宋体" w:cs="Times New Roman"/>
                <w:i/>
                <w:iCs/>
                <w:color w:val="000000"/>
                <w:sz w:val="22"/>
                <w:szCs w:val="22"/>
                <w:u w:val="none"/>
              </w:rPr>
            </w:pPr>
          </w:p>
        </w:tc>
      </w:tr>
      <w:tr w14:paraId="1F446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C1ACB">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single" w:color="auto" w:sz="4" w:space="0"/>
              <w:left w:val="single" w:color="000000" w:sz="4" w:space="0"/>
              <w:bottom w:val="single" w:color="000000" w:sz="4" w:space="0"/>
              <w:right w:val="single" w:color="000000" w:sz="4" w:space="0"/>
            </w:tcBorders>
            <w:shd w:val="clear" w:color="auto" w:fill="auto"/>
            <w:vAlign w:val="center"/>
          </w:tcPr>
          <w:p w14:paraId="3EC643F5">
            <w:pPr>
              <w:keepNext w:val="0"/>
              <w:keepLines w:val="0"/>
              <w:widowControl/>
              <w:suppressLineNumbers w:val="0"/>
              <w:jc w:val="left"/>
              <w:textAlignment w:val="center"/>
              <w:rPr>
                <w:rFonts w:hint="default" w:ascii="Times New Roman" w:hAnsi="Times New Roman" w:eastAsia="宋体" w:cs="Times New Roman"/>
                <w:i/>
                <w:iCs/>
                <w:color w:val="000000"/>
                <w:sz w:val="22"/>
                <w:szCs w:val="22"/>
                <w:u w:val="none"/>
              </w:rPr>
            </w:pPr>
            <w:r>
              <w:rPr>
                <w:rFonts w:hint="default" w:ascii="Times New Roman" w:hAnsi="Times New Roman" w:eastAsia="宋体" w:cs="Times New Roman"/>
                <w:i/>
                <w:iCs/>
                <w:snapToGrid w:val="0"/>
                <w:color w:val="000000"/>
                <w:kern w:val="0"/>
                <w:sz w:val="22"/>
                <w:szCs w:val="22"/>
                <w:u w:val="none"/>
                <w:lang w:val="en-US" w:eastAsia="zh-CN" w:bidi="ar"/>
              </w:rPr>
              <w:t>文字提示：竞争优势重点描述（主要竞争对手，竞争对手分析，国外相关企业对比说明，如果产</w:t>
            </w:r>
            <w:r>
              <w:rPr>
                <w:rFonts w:hint="default" w:ascii="Times New Roman" w:hAnsi="Times New Roman" w:eastAsia="宋体" w:cs="Times New Roman"/>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i/>
                <w:iCs/>
                <w:snapToGrid w:val="0"/>
                <w:color w:val="000000"/>
                <w:kern w:val="0"/>
                <w:sz w:val="22"/>
                <w:szCs w:val="22"/>
                <w:u w:val="none"/>
                <w:lang w:val="en-US" w:eastAsia="zh-CN" w:bidi="ar"/>
              </w:rPr>
              <w:t>品已经在市场上形成了竞争优势，请说明与哪些因素有关。如成本相同但销售价格低、</w:t>
            </w:r>
            <w:r>
              <w:rPr>
                <w:rFonts w:hint="default" w:ascii="Times New Roman" w:hAnsi="Times New Roman" w:eastAsia="宋体" w:cs="Times New Roman"/>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i/>
                <w:iCs/>
                <w:snapToGrid w:val="0"/>
                <w:color w:val="000000"/>
                <w:kern w:val="0"/>
                <w:sz w:val="22"/>
                <w:szCs w:val="22"/>
                <w:u w:val="none"/>
                <w:lang w:val="en-US" w:eastAsia="zh-CN" w:bidi="ar"/>
              </w:rPr>
              <w:t>成本低形成销售价格优势、以及产品性能、品牌、销售渠道优于竞争对手产品，等等，</w:t>
            </w:r>
            <w:r>
              <w:rPr>
                <w:rFonts w:hint="default" w:ascii="Times New Roman" w:hAnsi="Times New Roman" w:eastAsia="宋体" w:cs="Times New Roman"/>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i/>
                <w:iCs/>
                <w:snapToGrid w:val="0"/>
                <w:color w:val="000000"/>
                <w:kern w:val="0"/>
                <w:sz w:val="22"/>
                <w:szCs w:val="22"/>
                <w:u w:val="none"/>
                <w:lang w:val="en-US" w:eastAsia="zh-CN" w:bidi="ar"/>
              </w:rPr>
              <w:t>描述所属行业及市场地位）</w:t>
            </w:r>
          </w:p>
        </w:tc>
      </w:tr>
      <w:tr w14:paraId="485BE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9B927">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single" w:color="000000" w:sz="4" w:space="0"/>
              <w:left w:val="nil"/>
              <w:bottom w:val="single" w:color="auto" w:sz="4" w:space="0"/>
              <w:right w:val="single" w:color="000000" w:sz="4" w:space="0"/>
            </w:tcBorders>
            <w:shd w:val="clear" w:color="auto" w:fill="auto"/>
            <w:noWrap/>
            <w:vAlign w:val="center"/>
          </w:tcPr>
          <w:p w14:paraId="66C65C6E">
            <w:pPr>
              <w:rPr>
                <w:rFonts w:hint="default" w:ascii="Times New Roman" w:hAnsi="Times New Roman" w:eastAsia="宋体" w:cs="Times New Roman"/>
                <w:i w:val="0"/>
                <w:iCs w:val="0"/>
                <w:color w:val="000000"/>
                <w:sz w:val="22"/>
                <w:szCs w:val="22"/>
                <w:u w:val="none"/>
              </w:rPr>
            </w:pPr>
          </w:p>
        </w:tc>
      </w:tr>
      <w:tr w14:paraId="158B0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1670" w:type="dxa"/>
            <w:vMerge w:val="restart"/>
            <w:tcBorders>
              <w:top w:val="single" w:color="000000" w:sz="4" w:space="0"/>
              <w:left w:val="single" w:color="000000" w:sz="4" w:space="0"/>
              <w:right w:val="single" w:color="auto" w:sz="4" w:space="0"/>
            </w:tcBorders>
            <w:shd w:val="clear" w:color="auto" w:fill="auto"/>
            <w:vAlign w:val="center"/>
          </w:tcPr>
          <w:p w14:paraId="78BDA9E4">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1"/>
                <w:szCs w:val="21"/>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项目团队情况</w:t>
            </w:r>
          </w:p>
        </w:tc>
        <w:tc>
          <w:tcPr>
            <w:tcW w:w="7570" w:type="dxa"/>
            <w:gridSpan w:val="6"/>
            <w:tcBorders>
              <w:top w:val="single" w:color="auto" w:sz="4" w:space="0"/>
              <w:left w:val="single" w:color="auto" w:sz="4" w:space="0"/>
              <w:bottom w:val="nil"/>
              <w:right w:val="single" w:color="auto" w:sz="4" w:space="0"/>
            </w:tcBorders>
            <w:shd w:val="clear" w:color="auto" w:fill="auto"/>
            <w:vAlign w:val="center"/>
          </w:tcPr>
          <w:p w14:paraId="7C5405AF">
            <w:pPr>
              <w:rPr>
                <w:rFonts w:hint="default" w:ascii="Times New Roman" w:hAnsi="Times New Roman" w:eastAsia="宋体" w:cs="Times New Roman"/>
                <w:i/>
                <w:iCs/>
                <w:snapToGrid w:val="0"/>
                <w:color w:val="000000"/>
                <w:kern w:val="0"/>
                <w:sz w:val="22"/>
                <w:szCs w:val="22"/>
                <w:u w:val="none"/>
                <w:lang w:val="en-US" w:eastAsia="zh-CN" w:bidi="ar"/>
              </w:rPr>
            </w:pPr>
            <w:r>
              <w:rPr>
                <w:rFonts w:hint="default" w:ascii="Times New Roman" w:hAnsi="Times New Roman" w:eastAsia="宋体" w:cs="Times New Roman"/>
                <w:i/>
                <w:iCs/>
                <w:snapToGrid w:val="0"/>
                <w:color w:val="000000"/>
                <w:kern w:val="0"/>
                <w:sz w:val="22"/>
                <w:szCs w:val="22"/>
                <w:u w:val="none"/>
                <w:lang w:val="en-US" w:eastAsia="zh-CN" w:bidi="ar"/>
              </w:rPr>
              <w:t>文字提示：重点描述项目主要团队成员的教育背景、‌专业技能和项目管理经验等。</w:t>
            </w:r>
          </w:p>
        </w:tc>
      </w:tr>
      <w:tr w14:paraId="08FBE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5" w:hRule="atLeast"/>
        </w:trPr>
        <w:tc>
          <w:tcPr>
            <w:tcW w:w="1670" w:type="dxa"/>
            <w:vMerge w:val="continue"/>
            <w:tcBorders>
              <w:left w:val="single" w:color="000000" w:sz="4" w:space="0"/>
              <w:right w:val="single" w:color="auto" w:sz="4" w:space="0"/>
            </w:tcBorders>
            <w:shd w:val="clear" w:color="auto" w:fill="auto"/>
            <w:vAlign w:val="center"/>
          </w:tcPr>
          <w:p w14:paraId="6E43643B">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1"/>
                <w:szCs w:val="21"/>
                <w:u w:val="none"/>
                <w:lang w:val="en-US" w:eastAsia="zh-CN" w:bidi="ar"/>
              </w:rPr>
            </w:pPr>
          </w:p>
        </w:tc>
        <w:tc>
          <w:tcPr>
            <w:tcW w:w="7570" w:type="dxa"/>
            <w:gridSpan w:val="6"/>
            <w:tcBorders>
              <w:top w:val="nil"/>
              <w:left w:val="single" w:color="000000" w:sz="4" w:space="0"/>
              <w:bottom w:val="single" w:color="000000" w:sz="4" w:space="0"/>
              <w:right w:val="single" w:color="000000" w:sz="4" w:space="0"/>
            </w:tcBorders>
            <w:shd w:val="clear" w:color="auto" w:fill="auto"/>
            <w:vAlign w:val="center"/>
          </w:tcPr>
          <w:p w14:paraId="1FCC7BC5">
            <w:pPr>
              <w:rPr>
                <w:rFonts w:hint="default" w:ascii="Times New Roman" w:hAnsi="Times New Roman" w:eastAsia="宋体" w:cs="Times New Roman"/>
                <w:i/>
                <w:iCs/>
                <w:snapToGrid w:val="0"/>
                <w:color w:val="000000"/>
                <w:kern w:val="0"/>
                <w:sz w:val="22"/>
                <w:szCs w:val="22"/>
                <w:u w:val="none"/>
                <w:lang w:val="en-US" w:eastAsia="zh-CN" w:bidi="ar"/>
              </w:rPr>
            </w:pPr>
          </w:p>
        </w:tc>
      </w:tr>
      <w:tr w14:paraId="32DE7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5" w:hRule="atLeast"/>
        </w:trPr>
        <w:tc>
          <w:tcPr>
            <w:tcW w:w="1670" w:type="dxa"/>
            <w:vMerge w:val="continue"/>
            <w:tcBorders>
              <w:left w:val="single" w:color="000000" w:sz="4" w:space="0"/>
              <w:bottom w:val="single" w:color="000000" w:sz="4" w:space="0"/>
              <w:right w:val="single" w:color="auto" w:sz="4" w:space="0"/>
            </w:tcBorders>
            <w:shd w:val="clear" w:color="auto" w:fill="auto"/>
            <w:vAlign w:val="center"/>
          </w:tcPr>
          <w:p w14:paraId="67FFAE4B">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1"/>
                <w:szCs w:val="21"/>
                <w:u w:val="none"/>
                <w:lang w:val="en-US" w:eastAsia="zh-CN" w:bidi="ar"/>
              </w:rPr>
            </w:pPr>
          </w:p>
        </w:tc>
        <w:tc>
          <w:tcPr>
            <w:tcW w:w="7570" w:type="dxa"/>
            <w:gridSpan w:val="6"/>
            <w:tcBorders>
              <w:top w:val="nil"/>
              <w:left w:val="single" w:color="000000" w:sz="4" w:space="0"/>
              <w:bottom w:val="single" w:color="000000" w:sz="4" w:space="0"/>
              <w:right w:val="single" w:color="000000" w:sz="4" w:space="0"/>
            </w:tcBorders>
            <w:shd w:val="clear" w:color="auto" w:fill="auto"/>
            <w:vAlign w:val="center"/>
          </w:tcPr>
          <w:p w14:paraId="4876FAF9">
            <w:pPr>
              <w:rPr>
                <w:rFonts w:hint="default" w:ascii="Times New Roman" w:hAnsi="Times New Roman" w:eastAsia="宋体" w:cs="Times New Roman"/>
                <w:i/>
                <w:iCs/>
                <w:snapToGrid w:val="0"/>
                <w:color w:val="000000"/>
                <w:kern w:val="0"/>
                <w:sz w:val="22"/>
                <w:szCs w:val="22"/>
                <w:u w:val="single"/>
                <w:lang w:val="en-US" w:eastAsia="zh-CN" w:bidi="ar"/>
              </w:rPr>
            </w:pPr>
            <w:r>
              <w:rPr>
                <w:rFonts w:hint="default" w:ascii="Times New Roman" w:hAnsi="Times New Roman" w:cs="Times New Roman" w:eastAsiaTheme="minorEastAsia"/>
                <w:i w:val="0"/>
                <w:iCs w:val="0"/>
                <w:snapToGrid w:val="0"/>
                <w:color w:val="000000"/>
                <w:kern w:val="0"/>
                <w:sz w:val="22"/>
                <w:szCs w:val="22"/>
                <w:u w:val="none"/>
                <w:lang w:val="en-US" w:eastAsia="zh-CN" w:bidi="ar"/>
              </w:rPr>
              <w:t>是否有其他单位或组织参与，如有请明确：</w:t>
            </w:r>
            <w:r>
              <w:rPr>
                <w:rFonts w:hint="default" w:ascii="Times New Roman" w:hAnsi="Times New Roman" w:cs="Times New Roman" w:eastAsiaTheme="minorEastAsia"/>
                <w:i w:val="0"/>
                <w:iCs w:val="0"/>
                <w:snapToGrid w:val="0"/>
                <w:color w:val="000000"/>
                <w:kern w:val="0"/>
                <w:sz w:val="22"/>
                <w:szCs w:val="22"/>
                <w:u w:val="single"/>
                <w:lang w:val="en-US" w:eastAsia="zh-CN" w:bidi="ar"/>
              </w:rPr>
              <w:t xml:space="preserve">                            </w:t>
            </w:r>
            <w:r>
              <w:rPr>
                <w:rFonts w:hint="default" w:ascii="Times New Roman" w:hAnsi="Times New Roman" w:eastAsia="宋体" w:cs="Times New Roman"/>
                <w:i/>
                <w:iCs/>
                <w:snapToGrid w:val="0"/>
                <w:color w:val="000000"/>
                <w:kern w:val="0"/>
                <w:sz w:val="22"/>
                <w:szCs w:val="22"/>
                <w:u w:val="single"/>
                <w:lang w:val="en-US" w:eastAsia="zh-CN" w:bidi="ar"/>
              </w:rPr>
              <w:t xml:space="preserve">   </w:t>
            </w:r>
          </w:p>
        </w:tc>
      </w:tr>
      <w:tr w14:paraId="53211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0412">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1"/>
                <w:szCs w:val="21"/>
                <w:u w:val="none"/>
                <w:lang w:val="en-US" w:eastAsia="zh-CN" w:bidi="ar"/>
              </w:rPr>
              <w:t>当前客户</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val="0"/>
                <w:iCs w:val="0"/>
                <w:snapToGrid w:val="0"/>
                <w:color w:val="000000"/>
                <w:kern w:val="0"/>
                <w:sz w:val="21"/>
                <w:szCs w:val="21"/>
                <w:u w:val="none"/>
                <w:lang w:val="en-US" w:eastAsia="zh-CN" w:bidi="ar"/>
              </w:rPr>
              <w:t>（产业链下游）</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7D7AB27">
            <w:pPr>
              <w:rPr>
                <w:rFonts w:hint="default" w:ascii="Times New Roman" w:hAnsi="Times New Roman" w:cs="Times New Roman"/>
                <w:i/>
                <w:iCs/>
                <w:sz w:val="21"/>
                <w:szCs w:val="21"/>
              </w:rPr>
            </w:pPr>
            <w:r>
              <w:rPr>
                <w:rFonts w:hint="default" w:ascii="Times New Roman" w:hAnsi="Times New Roman" w:eastAsia="宋体" w:cs="Times New Roman"/>
                <w:i/>
                <w:iCs/>
                <w:snapToGrid w:val="0"/>
                <w:color w:val="000000"/>
                <w:kern w:val="0"/>
                <w:sz w:val="22"/>
                <w:szCs w:val="22"/>
                <w:u w:val="none"/>
                <w:lang w:val="en-US" w:eastAsia="zh-CN" w:bidi="ar"/>
              </w:rPr>
              <w:t>(按重要性或份额排序）</w:t>
            </w:r>
          </w:p>
        </w:tc>
      </w:tr>
      <w:tr w14:paraId="2738B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7ACE">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snapToGrid w:val="0"/>
                <w:color w:val="000000"/>
                <w:kern w:val="0"/>
                <w:sz w:val="21"/>
                <w:szCs w:val="21"/>
                <w:u w:val="none"/>
                <w:lang w:val="en-US" w:eastAsia="zh-CN" w:bidi="ar"/>
              </w:rPr>
              <w:t>当前供应商</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val="0"/>
                <w:iCs w:val="0"/>
                <w:snapToGrid w:val="0"/>
                <w:color w:val="000000"/>
                <w:kern w:val="0"/>
                <w:sz w:val="21"/>
                <w:szCs w:val="21"/>
                <w:u w:val="none"/>
                <w:lang w:val="en-US" w:eastAsia="zh-CN" w:bidi="ar"/>
              </w:rPr>
              <w:t>（产业链上游</w:t>
            </w:r>
            <w:r>
              <w:rPr>
                <w:rFonts w:hint="eastAsia" w:ascii="Times New Roman" w:hAnsi="Times New Roman" w:eastAsia="宋体" w:cs="Times New Roman"/>
                <w:i w:val="0"/>
                <w:iCs w:val="0"/>
                <w:snapToGrid w:val="0"/>
                <w:color w:val="000000"/>
                <w:kern w:val="0"/>
                <w:sz w:val="21"/>
                <w:szCs w:val="21"/>
                <w:u w:val="none"/>
                <w:lang w:val="en-US" w:eastAsia="zh-CN" w:bidi="ar"/>
              </w:rPr>
              <w:t>）</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8EEE7D">
            <w:pPr>
              <w:rPr>
                <w:rFonts w:hint="default" w:ascii="Times New Roman" w:hAnsi="Times New Roman" w:cs="Times New Roman"/>
              </w:rPr>
            </w:pPr>
            <w:r>
              <w:rPr>
                <w:rFonts w:hint="default" w:ascii="Times New Roman" w:hAnsi="Times New Roman" w:eastAsia="宋体" w:cs="Times New Roman"/>
                <w:i/>
                <w:iCs/>
                <w:snapToGrid w:val="0"/>
                <w:color w:val="000000"/>
                <w:kern w:val="0"/>
                <w:sz w:val="22"/>
                <w:szCs w:val="22"/>
                <w:u w:val="none"/>
                <w:lang w:val="en-US" w:eastAsia="zh-CN" w:bidi="ar"/>
              </w:rPr>
              <w:t>(按重要性或份额排序）</w:t>
            </w:r>
          </w:p>
        </w:tc>
      </w:tr>
      <w:tr w14:paraId="1262B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9AC99">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5AB9BF7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069AEC05">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644BFFD7">
            <w:pPr>
              <w:keepNext w:val="0"/>
              <w:keepLines w:val="0"/>
              <w:widowControl/>
              <w:suppressLineNumbers w:val="0"/>
              <w:ind w:left="0" w:leftChars="0" w:right="0" w:rightChars="0" w:firstLine="0" w:firstLineChars="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64" name="图片_29"/>
                  <wp:cNvGraphicFramePr/>
                  <a:graphic xmlns:a="http://schemas.openxmlformats.org/drawingml/2006/main">
                    <a:graphicData uri="http://schemas.openxmlformats.org/drawingml/2006/picture">
                      <pic:pic xmlns:pic="http://schemas.openxmlformats.org/drawingml/2006/picture">
                        <pic:nvPicPr>
                          <pic:cNvPr id="164" name="图片_29"/>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65" name="图片_33"/>
                  <wp:cNvGraphicFramePr/>
                  <a:graphic xmlns:a="http://schemas.openxmlformats.org/drawingml/2006/main">
                    <a:graphicData uri="http://schemas.openxmlformats.org/drawingml/2006/picture">
                      <pic:pic xmlns:pic="http://schemas.openxmlformats.org/drawingml/2006/picture">
                        <pic:nvPicPr>
                          <pic:cNvPr id="165" name="图片_33"/>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66" name="图片_41"/>
                  <wp:cNvGraphicFramePr/>
                  <a:graphic xmlns:a="http://schemas.openxmlformats.org/drawingml/2006/main">
                    <a:graphicData uri="http://schemas.openxmlformats.org/drawingml/2006/picture">
                      <pic:pic xmlns:pic="http://schemas.openxmlformats.org/drawingml/2006/picture">
                        <pic:nvPicPr>
                          <pic:cNvPr id="166" name="图片_41"/>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67" name="图片_47"/>
                  <wp:cNvGraphicFramePr/>
                  <a:graphic xmlns:a="http://schemas.openxmlformats.org/drawingml/2006/main">
                    <a:graphicData uri="http://schemas.openxmlformats.org/drawingml/2006/picture">
                      <pic:pic xmlns:pic="http://schemas.openxmlformats.org/drawingml/2006/picture">
                        <pic:nvPicPr>
                          <pic:cNvPr id="167" name="图片_47"/>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68" name="图片_40"/>
                  <wp:cNvGraphicFramePr/>
                  <a:graphic xmlns:a="http://schemas.openxmlformats.org/drawingml/2006/main">
                    <a:graphicData uri="http://schemas.openxmlformats.org/drawingml/2006/picture">
                      <pic:pic xmlns:pic="http://schemas.openxmlformats.org/drawingml/2006/picture">
                        <pic:nvPicPr>
                          <pic:cNvPr id="168" name="图片_40"/>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69" name="图片_45"/>
                  <wp:cNvGraphicFramePr/>
                  <a:graphic xmlns:a="http://schemas.openxmlformats.org/drawingml/2006/main">
                    <a:graphicData uri="http://schemas.openxmlformats.org/drawingml/2006/picture">
                      <pic:pic xmlns:pic="http://schemas.openxmlformats.org/drawingml/2006/picture">
                        <pic:nvPicPr>
                          <pic:cNvPr id="169" name="图片_45"/>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0" name="图片_44"/>
                  <wp:cNvGraphicFramePr/>
                  <a:graphic xmlns:a="http://schemas.openxmlformats.org/drawingml/2006/main">
                    <a:graphicData uri="http://schemas.openxmlformats.org/drawingml/2006/picture">
                      <pic:pic xmlns:pic="http://schemas.openxmlformats.org/drawingml/2006/picture">
                        <pic:nvPicPr>
                          <pic:cNvPr id="170" name="图片_44"/>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1" name="图片_43"/>
                  <wp:cNvGraphicFramePr/>
                  <a:graphic xmlns:a="http://schemas.openxmlformats.org/drawingml/2006/main">
                    <a:graphicData uri="http://schemas.openxmlformats.org/drawingml/2006/picture">
                      <pic:pic xmlns:pic="http://schemas.openxmlformats.org/drawingml/2006/picture">
                        <pic:nvPicPr>
                          <pic:cNvPr id="171" name="图片_43"/>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2" name="图片_42"/>
                  <wp:cNvGraphicFramePr/>
                  <a:graphic xmlns:a="http://schemas.openxmlformats.org/drawingml/2006/main">
                    <a:graphicData uri="http://schemas.openxmlformats.org/drawingml/2006/picture">
                      <pic:pic xmlns:pic="http://schemas.openxmlformats.org/drawingml/2006/picture">
                        <pic:nvPicPr>
                          <pic:cNvPr id="172" name="图片_42"/>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3" name="图片_32"/>
                  <wp:cNvGraphicFramePr/>
                  <a:graphic xmlns:a="http://schemas.openxmlformats.org/drawingml/2006/main">
                    <a:graphicData uri="http://schemas.openxmlformats.org/drawingml/2006/picture">
                      <pic:pic xmlns:pic="http://schemas.openxmlformats.org/drawingml/2006/picture">
                        <pic:nvPicPr>
                          <pic:cNvPr id="173" name="图片_32"/>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4" name="图片_28"/>
                  <wp:cNvGraphicFramePr/>
                  <a:graphic xmlns:a="http://schemas.openxmlformats.org/drawingml/2006/main">
                    <a:graphicData uri="http://schemas.openxmlformats.org/drawingml/2006/picture">
                      <pic:pic xmlns:pic="http://schemas.openxmlformats.org/drawingml/2006/picture">
                        <pic:nvPicPr>
                          <pic:cNvPr id="174" name="图片_28"/>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5" name="图片_31"/>
                  <wp:cNvGraphicFramePr/>
                  <a:graphic xmlns:a="http://schemas.openxmlformats.org/drawingml/2006/main">
                    <a:graphicData uri="http://schemas.openxmlformats.org/drawingml/2006/picture">
                      <pic:pic xmlns:pic="http://schemas.openxmlformats.org/drawingml/2006/picture">
                        <pic:nvPicPr>
                          <pic:cNvPr id="175" name="图片_31"/>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6" name="图片_46"/>
                  <wp:cNvGraphicFramePr/>
                  <a:graphic xmlns:a="http://schemas.openxmlformats.org/drawingml/2006/main">
                    <a:graphicData uri="http://schemas.openxmlformats.org/drawingml/2006/picture">
                      <pic:pic xmlns:pic="http://schemas.openxmlformats.org/drawingml/2006/picture">
                        <pic:nvPicPr>
                          <pic:cNvPr id="176" name="图片_46"/>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7" name="图片_30"/>
                  <wp:cNvGraphicFramePr/>
                  <a:graphic xmlns:a="http://schemas.openxmlformats.org/drawingml/2006/main">
                    <a:graphicData uri="http://schemas.openxmlformats.org/drawingml/2006/picture">
                      <pic:pic xmlns:pic="http://schemas.openxmlformats.org/drawingml/2006/picture">
                        <pic:nvPicPr>
                          <pic:cNvPr id="177" name="图片_30"/>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8" name="图片_34"/>
                  <wp:cNvGraphicFramePr/>
                  <a:graphic xmlns:a="http://schemas.openxmlformats.org/drawingml/2006/main">
                    <a:graphicData uri="http://schemas.openxmlformats.org/drawingml/2006/picture">
                      <pic:pic xmlns:pic="http://schemas.openxmlformats.org/drawingml/2006/picture">
                        <pic:nvPicPr>
                          <pic:cNvPr id="178" name="图片_34"/>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10160"/>
                  <wp:effectExtent l="0" t="0" r="0" b="0"/>
                  <wp:wrapNone/>
                  <wp:docPr id="179" name="图片_35"/>
                  <wp:cNvGraphicFramePr/>
                  <a:graphic xmlns:a="http://schemas.openxmlformats.org/drawingml/2006/main">
                    <a:graphicData uri="http://schemas.openxmlformats.org/drawingml/2006/picture">
                      <pic:pic xmlns:pic="http://schemas.openxmlformats.org/drawingml/2006/picture">
                        <pic:nvPicPr>
                          <pic:cNvPr id="179" name="图片_35"/>
                          <pic:cNvPicPr/>
                        </pic:nvPicPr>
                        <pic:blipFill>
                          <a:blip r:embed="rId13"/>
                          <a:stretch>
                            <a:fillRect/>
                          </a:stretch>
                        </pic:blipFill>
                        <pic:spPr>
                          <a:xfrm>
                            <a:off x="0" y="0"/>
                            <a:ext cx="2921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lang w:val="en-US" w:eastAsia="zh-CN" w:bidi="ar"/>
              </w:rPr>
              <w:t>市场竞争分析</w:t>
            </w:r>
          </w:p>
        </w:tc>
        <w:tc>
          <w:tcPr>
            <w:tcW w:w="1480" w:type="dxa"/>
            <w:tcBorders>
              <w:top w:val="single" w:color="000000" w:sz="4" w:space="0"/>
              <w:left w:val="single" w:color="000000" w:sz="4" w:space="0"/>
              <w:bottom w:val="single" w:color="auto" w:sz="4" w:space="0"/>
              <w:right w:val="single" w:color="000000" w:sz="4" w:space="0"/>
            </w:tcBorders>
            <w:shd w:val="clear" w:color="auto" w:fill="auto"/>
            <w:vAlign w:val="center"/>
          </w:tcPr>
          <w:p w14:paraId="5E17A527">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主要市场</w:t>
            </w:r>
          </w:p>
          <w:p w14:paraId="50A3245D">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竞争对手</w:t>
            </w:r>
          </w:p>
        </w:tc>
        <w:tc>
          <w:tcPr>
            <w:tcW w:w="21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D1499E">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□有/□无</w:t>
            </w:r>
          </w:p>
        </w:tc>
        <w:tc>
          <w:tcPr>
            <w:tcW w:w="1704" w:type="dxa"/>
            <w:tcBorders>
              <w:top w:val="single" w:color="000000" w:sz="4" w:space="0"/>
              <w:left w:val="single" w:color="000000" w:sz="4" w:space="0"/>
              <w:bottom w:val="single" w:color="000000" w:sz="4" w:space="0"/>
              <w:right w:val="single" w:color="auto" w:sz="4" w:space="0"/>
            </w:tcBorders>
            <w:shd w:val="clear" w:color="auto" w:fill="auto"/>
            <w:vAlign w:val="center"/>
          </w:tcPr>
          <w:p w14:paraId="50230A2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竞争对手名称</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（可增加）</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1FD747EA">
            <w:pPr>
              <w:rPr>
                <w:rFonts w:hint="default" w:ascii="Times New Roman" w:hAnsi="Times New Roman" w:eastAsia="宋体" w:cs="Times New Roman"/>
                <w:i w:val="0"/>
                <w:iCs w:val="0"/>
                <w:color w:val="000000"/>
                <w:sz w:val="21"/>
                <w:szCs w:val="21"/>
                <w:u w:val="none"/>
              </w:rPr>
            </w:pPr>
          </w:p>
        </w:tc>
      </w:tr>
      <w:tr w14:paraId="47851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6BFF870">
            <w:pPr>
              <w:jc w:val="left"/>
              <w:rPr>
                <w:rFonts w:hint="default" w:ascii="Times New Roman" w:hAnsi="Times New Roman" w:eastAsia="宋体" w:cs="Times New Roman"/>
                <w:i w:val="0"/>
                <w:iCs w:val="0"/>
                <w:color w:val="000000"/>
                <w:sz w:val="21"/>
                <w:szCs w:val="21"/>
                <w:u w:val="none"/>
              </w:rPr>
            </w:pP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14:paraId="52C018D1">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国内市场</w:t>
            </w:r>
          </w:p>
          <w:p w14:paraId="74E43A54">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single"/>
              </w:rPr>
            </w:pPr>
            <w:r>
              <w:rPr>
                <w:rFonts w:hint="default" w:ascii="Times New Roman" w:hAnsi="Times New Roman" w:eastAsia="宋体" w:cs="Times New Roman"/>
                <w:i w:val="0"/>
                <w:iCs w:val="0"/>
                <w:snapToGrid w:val="0"/>
                <w:color w:val="000000"/>
                <w:kern w:val="0"/>
                <w:sz w:val="21"/>
                <w:szCs w:val="21"/>
                <w:u w:val="none"/>
                <w:lang w:val="en-US" w:eastAsia="zh-CN" w:bidi="ar"/>
              </w:rPr>
              <w:t>地位排名</w:t>
            </w:r>
          </w:p>
        </w:tc>
        <w:tc>
          <w:tcPr>
            <w:tcW w:w="6090" w:type="dxa"/>
            <w:gridSpan w:val="5"/>
            <w:tcBorders>
              <w:top w:val="single" w:color="000000" w:sz="4" w:space="0"/>
              <w:left w:val="single" w:color="auto" w:sz="4" w:space="0"/>
              <w:bottom w:val="single" w:color="000000" w:sz="4" w:space="0"/>
              <w:right w:val="single" w:color="000000" w:sz="4" w:space="0"/>
            </w:tcBorders>
            <w:shd w:val="clear" w:color="auto" w:fill="auto"/>
            <w:vAlign w:val="center"/>
          </w:tcPr>
          <w:p w14:paraId="1F67C216">
            <w:pPr>
              <w:rPr>
                <w:rFonts w:hint="default" w:ascii="Times New Roman" w:hAnsi="Times New Roman" w:cs="Times New Roman"/>
              </w:rPr>
            </w:pPr>
          </w:p>
        </w:tc>
      </w:tr>
      <w:tr w14:paraId="32A67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34BB404">
            <w:pPr>
              <w:jc w:val="left"/>
              <w:rPr>
                <w:rFonts w:hint="default" w:ascii="Times New Roman" w:hAnsi="Times New Roman" w:eastAsia="宋体" w:cs="Times New Roman"/>
                <w:i w:val="0"/>
                <w:iCs w:val="0"/>
                <w:color w:val="000000"/>
                <w:sz w:val="21"/>
                <w:szCs w:val="21"/>
                <w:u w:val="none"/>
              </w:rPr>
            </w:pP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14:paraId="6D653A7A">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r>
              <w:rPr>
                <w:rFonts w:hint="default" w:ascii="Times New Roman" w:hAnsi="Times New Roman" w:eastAsia="宋体" w:cs="Times New Roman"/>
                <w:i w:val="0"/>
                <w:iCs w:val="0"/>
                <w:snapToGrid w:val="0"/>
                <w:color w:val="000000"/>
                <w:kern w:val="0"/>
                <w:sz w:val="21"/>
                <w:szCs w:val="21"/>
                <w:u w:val="none"/>
                <w:lang w:val="en-US" w:eastAsia="zh-CN" w:bidi="ar"/>
              </w:rPr>
              <w:t>市场份额</w:t>
            </w:r>
          </w:p>
          <w:p w14:paraId="128AA2AD">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占有率</w:t>
            </w:r>
          </w:p>
        </w:tc>
        <w:tc>
          <w:tcPr>
            <w:tcW w:w="6090" w:type="dxa"/>
            <w:gridSpan w:val="5"/>
            <w:tcBorders>
              <w:top w:val="single" w:color="000000" w:sz="4" w:space="0"/>
              <w:left w:val="single" w:color="auto" w:sz="4" w:space="0"/>
              <w:bottom w:val="single" w:color="auto" w:sz="4" w:space="0"/>
              <w:right w:val="single" w:color="000000" w:sz="4" w:space="0"/>
            </w:tcBorders>
            <w:shd w:val="clear" w:color="auto" w:fill="auto"/>
            <w:vAlign w:val="center"/>
          </w:tcPr>
          <w:p w14:paraId="2C727A77">
            <w:pPr>
              <w:rPr>
                <w:rFonts w:hint="default" w:ascii="Times New Roman" w:hAnsi="Times New Roman" w:cs="Times New Roman"/>
              </w:rPr>
            </w:pPr>
          </w:p>
        </w:tc>
      </w:tr>
      <w:tr w14:paraId="3FBC0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3F0AD741">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5030BDCC">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3C66F5F2">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7ACA7B51">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4949E79C">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商业模式</w:t>
            </w:r>
          </w:p>
          <w:p w14:paraId="08B85523">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及</w:t>
            </w:r>
          </w:p>
          <w:p w14:paraId="54EE90DD">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市场拓展</w:t>
            </w:r>
          </w:p>
          <w:p w14:paraId="5A1CAEAC">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计划</w:t>
            </w:r>
          </w:p>
        </w:tc>
        <w:tc>
          <w:tcPr>
            <w:tcW w:w="7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ABBF540">
            <w:pPr>
              <w:keepNext w:val="0"/>
              <w:keepLines w:val="0"/>
              <w:widowControl/>
              <w:suppressLineNumbers w:val="0"/>
              <w:jc w:val="left"/>
              <w:textAlignment w:val="center"/>
              <w:rPr>
                <w:rFonts w:hint="default" w:ascii="Times New Roman" w:hAnsi="Times New Roman" w:eastAsia="宋体" w:cs="Times New Roman"/>
                <w:i/>
                <w:iCs/>
                <w:color w:val="000000"/>
                <w:sz w:val="22"/>
                <w:szCs w:val="22"/>
                <w:u w:val="none"/>
              </w:rPr>
            </w:pPr>
            <w:r>
              <w:rPr>
                <w:rFonts w:hint="default" w:ascii="Times New Roman" w:hAnsi="Times New Roman" w:eastAsia="宋体" w:cs="Times New Roman"/>
                <w:i/>
                <w:iCs/>
                <w:snapToGrid w:val="0"/>
                <w:color w:val="000000"/>
                <w:kern w:val="0"/>
                <w:sz w:val="22"/>
                <w:szCs w:val="22"/>
                <w:u w:val="none"/>
                <w:lang w:val="en-US" w:eastAsia="zh-CN" w:bidi="ar"/>
              </w:rPr>
              <w:t>文字提示：商业模式重点描述（产品的市场营销策略，产品的获利模式）</w:t>
            </w:r>
          </w:p>
        </w:tc>
      </w:tr>
      <w:tr w14:paraId="59D78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6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7C2BF29">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0B2639E">
            <w:pPr>
              <w:rPr>
                <w:rFonts w:hint="default" w:ascii="Times New Roman" w:hAnsi="Times New Roman" w:eastAsia="宋体" w:cs="Times New Roman"/>
                <w:i/>
                <w:iCs/>
                <w:color w:val="000000"/>
                <w:sz w:val="22"/>
                <w:szCs w:val="22"/>
                <w:u w:val="none"/>
              </w:rPr>
            </w:pPr>
          </w:p>
        </w:tc>
      </w:tr>
      <w:tr w14:paraId="5387D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16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4B8AE9C">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215B9C7">
            <w:pPr>
              <w:keepNext w:val="0"/>
              <w:keepLines w:val="0"/>
              <w:widowControl/>
              <w:suppressLineNumbers w:val="0"/>
              <w:jc w:val="left"/>
              <w:textAlignment w:val="center"/>
              <w:rPr>
                <w:rFonts w:hint="default" w:ascii="Times New Roman" w:hAnsi="Times New Roman" w:eastAsia="宋体" w:cs="Times New Roman"/>
                <w:i/>
                <w:iCs/>
                <w:color w:val="000000"/>
                <w:sz w:val="22"/>
                <w:szCs w:val="22"/>
                <w:u w:val="none"/>
              </w:rPr>
            </w:pPr>
            <w:r>
              <w:rPr>
                <w:rFonts w:hint="default" w:ascii="Times New Roman" w:hAnsi="Times New Roman" w:eastAsia="宋体" w:cs="Times New Roman"/>
                <w:i/>
                <w:iCs/>
                <w:snapToGrid w:val="0"/>
                <w:color w:val="000000"/>
                <w:kern w:val="0"/>
                <w:sz w:val="22"/>
                <w:szCs w:val="22"/>
                <w:u w:val="none"/>
                <w:lang w:val="en-US" w:eastAsia="zh-CN" w:bidi="ar"/>
              </w:rPr>
              <w:t>文字提示：业务拓展计划重点描述</w:t>
            </w:r>
            <w:r>
              <w:rPr>
                <w:rFonts w:hint="default" w:ascii="Times New Roman" w:hAnsi="Times New Roman" w:eastAsia="宋体" w:cs="Times New Roman"/>
                <w:i/>
                <w:iCs/>
                <w:snapToGrid w:val="0"/>
                <w:color w:val="000000"/>
                <w:kern w:val="0"/>
                <w:sz w:val="21"/>
                <w:szCs w:val="21"/>
                <w:u w:val="none"/>
                <w:lang w:val="en-US" w:eastAsia="zh-CN" w:bidi="ar"/>
              </w:rPr>
              <w:t>(</w:t>
            </w:r>
            <w:r>
              <w:rPr>
                <w:rFonts w:hint="default" w:ascii="Times New Roman" w:hAnsi="Times New Roman" w:eastAsia="宋体" w:cs="Times New Roman"/>
                <w:i/>
                <w:iCs/>
                <w:snapToGrid w:val="0"/>
                <w:color w:val="000000"/>
                <w:kern w:val="0"/>
                <w:sz w:val="22"/>
                <w:szCs w:val="22"/>
                <w:u w:val="none"/>
                <w:lang w:val="en-US" w:eastAsia="zh-CN" w:bidi="ar"/>
              </w:rPr>
              <w:t>在建立销售网络、销售渠道、设立代理商、分销商方面的策略；</w:t>
            </w:r>
            <w:r>
              <w:rPr>
                <w:rFonts w:hint="default" w:ascii="Times New Roman" w:hAnsi="Times New Roman" w:eastAsia="宋体" w:cs="Times New Roman"/>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i/>
                <w:iCs/>
                <w:snapToGrid w:val="0"/>
                <w:color w:val="000000"/>
                <w:kern w:val="0"/>
                <w:sz w:val="22"/>
                <w:szCs w:val="22"/>
                <w:u w:val="none"/>
                <w:lang w:val="en-US" w:eastAsia="zh-CN" w:bidi="ar"/>
              </w:rPr>
              <w:t>在广告促销方面的策略；在产品销售价格方面的策略；在建立良好销售队伍方面的策</w:t>
            </w:r>
            <w:r>
              <w:rPr>
                <w:rFonts w:hint="default" w:ascii="Times New Roman" w:hAnsi="Times New Roman" w:eastAsia="宋体" w:cs="Times New Roman"/>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i/>
                <w:iCs/>
                <w:snapToGrid w:val="0"/>
                <w:color w:val="000000"/>
                <w:kern w:val="0"/>
                <w:sz w:val="22"/>
                <w:szCs w:val="22"/>
                <w:u w:val="none"/>
                <w:lang w:val="en-US" w:eastAsia="zh-CN" w:bidi="ar"/>
              </w:rPr>
              <w:t>略；如何保证销售策略具体实施的有效性；对销售队伍采取什么样的激励机制</w:t>
            </w:r>
            <w:r>
              <w:rPr>
                <w:rFonts w:hint="default" w:ascii="Times New Roman" w:hAnsi="Times New Roman" w:eastAsia="宋体" w:cs="Times New Roman"/>
                <w:i/>
                <w:iCs/>
                <w:snapToGrid w:val="0"/>
                <w:color w:val="000000"/>
                <w:kern w:val="0"/>
                <w:sz w:val="21"/>
                <w:szCs w:val="21"/>
                <w:u w:val="none"/>
                <w:lang w:val="en-US" w:eastAsia="zh-CN" w:bidi="ar"/>
              </w:rPr>
              <w:t>)</w:t>
            </w:r>
          </w:p>
        </w:tc>
      </w:tr>
      <w:tr w14:paraId="023D6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5" w:hRule="atLeast"/>
        </w:trPr>
        <w:tc>
          <w:tcPr>
            <w:tcW w:w="16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F4CD4C4">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4D7E4FD">
            <w:pPr>
              <w:rPr>
                <w:rFonts w:hint="default" w:ascii="Times New Roman" w:hAnsi="Times New Roman" w:eastAsia="宋体" w:cs="Times New Roman"/>
                <w:i w:val="0"/>
                <w:iCs w:val="0"/>
                <w:color w:val="000000"/>
                <w:sz w:val="21"/>
                <w:szCs w:val="21"/>
                <w:u w:val="none"/>
              </w:rPr>
            </w:pPr>
          </w:p>
        </w:tc>
      </w:tr>
      <w:tr w14:paraId="22E16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EC83C">
            <w:pPr>
              <w:keepNext w:val="0"/>
              <w:keepLines w:val="0"/>
              <w:widowControl/>
              <w:suppressLineNumbers w:val="0"/>
              <w:jc w:val="center"/>
              <w:textAlignment w:val="center"/>
              <w:rPr>
                <w:rFonts w:hint="default" w:ascii="Times New Roman" w:hAnsi="Times New Roman" w:eastAsia="宋体" w:cs="Times New Roman"/>
                <w:i w:val="0"/>
                <w:iCs w:val="0"/>
                <w:snapToGrid w:val="0"/>
                <w:color w:val="000000"/>
                <w:kern w:val="0"/>
                <w:sz w:val="21"/>
                <w:szCs w:val="21"/>
                <w:u w:val="none"/>
                <w:lang w:val="en-US" w:eastAsia="zh-CN" w:bidi="ar"/>
              </w:rPr>
            </w:pPr>
          </w:p>
          <w:p w14:paraId="2E7087F7">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42684986">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1633EFC2">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62850138">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p w14:paraId="3C746206">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1257300</wp:posOffset>
                  </wp:positionV>
                  <wp:extent cx="10160" cy="10160"/>
                  <wp:effectExtent l="0" t="0" r="0" b="0"/>
                  <wp:wrapNone/>
                  <wp:docPr id="180" name="图片_36"/>
                  <wp:cNvGraphicFramePr/>
                  <a:graphic xmlns:a="http://schemas.openxmlformats.org/drawingml/2006/main">
                    <a:graphicData uri="http://schemas.openxmlformats.org/drawingml/2006/picture">
                      <pic:pic xmlns:pic="http://schemas.openxmlformats.org/drawingml/2006/picture">
                        <pic:nvPicPr>
                          <pic:cNvPr id="180" name="图片_36"/>
                          <pic:cNvPicPr/>
                        </pic:nvPicPr>
                        <pic:blipFill>
                          <a:blip r:embed="rId14"/>
                          <a:stretch>
                            <a:fillRect/>
                          </a:stretch>
                        </pic:blipFill>
                        <pic:spPr>
                          <a:xfrm>
                            <a:off x="0" y="0"/>
                            <a:ext cx="1016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1257300</wp:posOffset>
                  </wp:positionV>
                  <wp:extent cx="10160" cy="10160"/>
                  <wp:effectExtent l="0" t="0" r="0" b="0"/>
                  <wp:wrapNone/>
                  <wp:docPr id="181" name="图片_38"/>
                  <wp:cNvGraphicFramePr/>
                  <a:graphic xmlns:a="http://schemas.openxmlformats.org/drawingml/2006/main">
                    <a:graphicData uri="http://schemas.openxmlformats.org/drawingml/2006/picture">
                      <pic:pic xmlns:pic="http://schemas.openxmlformats.org/drawingml/2006/picture">
                        <pic:nvPicPr>
                          <pic:cNvPr id="181" name="图片_38"/>
                          <pic:cNvPicPr/>
                        </pic:nvPicPr>
                        <pic:blipFill>
                          <a:blip r:embed="rId14"/>
                          <a:stretch>
                            <a:fillRect/>
                          </a:stretch>
                        </pic:blipFill>
                        <pic:spPr>
                          <a:xfrm>
                            <a:off x="0" y="0"/>
                            <a:ext cx="1016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1257300</wp:posOffset>
                  </wp:positionV>
                  <wp:extent cx="10160" cy="10160"/>
                  <wp:effectExtent l="0" t="0" r="0" b="0"/>
                  <wp:wrapNone/>
                  <wp:docPr id="182" name="图片_37"/>
                  <wp:cNvGraphicFramePr/>
                  <a:graphic xmlns:a="http://schemas.openxmlformats.org/drawingml/2006/main">
                    <a:graphicData uri="http://schemas.openxmlformats.org/drawingml/2006/picture">
                      <pic:pic xmlns:pic="http://schemas.openxmlformats.org/drawingml/2006/picture">
                        <pic:nvPicPr>
                          <pic:cNvPr id="182" name="图片_37"/>
                          <pic:cNvPicPr/>
                        </pic:nvPicPr>
                        <pic:blipFill>
                          <a:blip r:embed="rId14"/>
                          <a:stretch>
                            <a:fillRect/>
                          </a:stretch>
                        </pic:blipFill>
                        <pic:spPr>
                          <a:xfrm>
                            <a:off x="0" y="0"/>
                            <a:ext cx="10160" cy="10160"/>
                          </a:xfrm>
                          <a:prstGeom prst="rect">
                            <a:avLst/>
                          </a:prstGeom>
                          <a:noFill/>
                          <a:ln>
                            <a:noFill/>
                          </a:ln>
                        </pic:spPr>
                      </pic:pic>
                    </a:graphicData>
                  </a:graphic>
                </wp:anchor>
              </w:drawing>
            </w:r>
            <w:r>
              <w:rPr>
                <w:rFonts w:hint="default" w:ascii="Times New Roman" w:hAnsi="Times New Roman" w:eastAsia="宋体" w:cs="Times New Roman"/>
                <w:b/>
                <w:bCs/>
                <w:i w:val="0"/>
                <w:iCs w:val="0"/>
                <w:snapToGrid w:val="0"/>
                <w:color w:val="000000"/>
                <w:kern w:val="0"/>
                <w:sz w:val="24"/>
                <w:szCs w:val="24"/>
                <w:u w:val="none"/>
                <w:lang w:val="en-US" w:eastAsia="zh-CN" w:bidi="ar"/>
              </w:rPr>
              <w:t>项目风险</w:t>
            </w:r>
          </w:p>
          <w:p w14:paraId="3239EA98">
            <w:pPr>
              <w:keepNext w:val="0"/>
              <w:keepLines w:val="0"/>
              <w:widowControl/>
              <w:suppressLineNumbers w:val="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与</w:t>
            </w:r>
          </w:p>
          <w:p w14:paraId="663E898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对策</w:t>
            </w:r>
          </w:p>
        </w:tc>
        <w:tc>
          <w:tcPr>
            <w:tcW w:w="1480" w:type="dxa"/>
            <w:vMerge w:val="restart"/>
            <w:tcBorders>
              <w:top w:val="single" w:color="auto" w:sz="4" w:space="0"/>
              <w:left w:val="nil"/>
              <w:bottom w:val="single" w:color="000000" w:sz="4" w:space="0"/>
              <w:right w:val="single" w:color="000000" w:sz="4" w:space="0"/>
            </w:tcBorders>
            <w:shd w:val="clear" w:color="auto" w:fill="auto"/>
            <w:vAlign w:val="center"/>
          </w:tcPr>
          <w:p w14:paraId="5BA5FD8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法律风险</w:t>
            </w:r>
          </w:p>
        </w:tc>
        <w:tc>
          <w:tcPr>
            <w:tcW w:w="111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EF133E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经济诉讼</w:t>
            </w:r>
          </w:p>
        </w:tc>
        <w:tc>
          <w:tcPr>
            <w:tcW w:w="1086" w:type="dxa"/>
            <w:tcBorders>
              <w:top w:val="single" w:color="auto" w:sz="4" w:space="0"/>
              <w:left w:val="single" w:color="000000" w:sz="4" w:space="0"/>
              <w:bottom w:val="single" w:color="000000" w:sz="4" w:space="0"/>
              <w:right w:val="single" w:color="000000" w:sz="4" w:space="0"/>
            </w:tcBorders>
            <w:shd w:val="clear" w:color="auto" w:fill="auto"/>
            <w:vAlign w:val="center"/>
          </w:tcPr>
          <w:p w14:paraId="37B9589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□有/□无</w:t>
            </w:r>
          </w:p>
        </w:tc>
        <w:tc>
          <w:tcPr>
            <w:tcW w:w="3894" w:type="dxa"/>
            <w:gridSpan w:val="2"/>
            <w:tcBorders>
              <w:top w:val="single" w:color="auto" w:sz="4" w:space="0"/>
              <w:left w:val="single" w:color="000000" w:sz="4" w:space="0"/>
              <w:bottom w:val="single" w:color="000000" w:sz="4" w:space="0"/>
              <w:right w:val="single" w:color="7F7F7F" w:sz="4" w:space="0"/>
            </w:tcBorders>
            <w:shd w:val="clear" w:color="auto" w:fill="auto"/>
            <w:vAlign w:val="center"/>
          </w:tcPr>
          <w:p w14:paraId="5651741E">
            <w:pPr>
              <w:rPr>
                <w:rFonts w:hint="default" w:ascii="Times New Roman" w:hAnsi="Times New Roman" w:cs="Times New Roman"/>
              </w:rPr>
            </w:pPr>
            <w:r>
              <w:rPr>
                <w:rFonts w:hint="default" w:ascii="Times New Roman" w:hAnsi="Times New Roman" w:eastAsia="宋体" w:cs="Times New Roman"/>
                <w:i w:val="0"/>
                <w:iCs w:val="0"/>
                <w:snapToGrid w:val="0"/>
                <w:color w:val="000000"/>
                <w:kern w:val="0"/>
                <w:sz w:val="21"/>
                <w:szCs w:val="21"/>
                <w:u w:val="none"/>
                <w:lang w:val="en-US" w:eastAsia="zh-CN" w:bidi="ar"/>
              </w:rPr>
              <w:t>诉讼原因</w:t>
            </w:r>
          </w:p>
        </w:tc>
      </w:tr>
      <w:tr w14:paraId="50F60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2F61D">
            <w:pPr>
              <w:jc w:val="center"/>
              <w:rPr>
                <w:rFonts w:hint="default" w:ascii="Times New Roman" w:hAnsi="Times New Roman" w:eastAsia="宋体" w:cs="Times New Roman"/>
                <w:i w:val="0"/>
                <w:iCs w:val="0"/>
                <w:color w:val="000000"/>
                <w:sz w:val="21"/>
                <w:szCs w:val="21"/>
                <w:u w:val="none"/>
              </w:rPr>
            </w:pPr>
          </w:p>
        </w:tc>
        <w:tc>
          <w:tcPr>
            <w:tcW w:w="1480" w:type="dxa"/>
            <w:vMerge w:val="continue"/>
            <w:tcBorders>
              <w:top w:val="single" w:color="000000" w:sz="4" w:space="0"/>
              <w:left w:val="nil"/>
              <w:bottom w:val="single" w:color="000000" w:sz="4" w:space="0"/>
              <w:right w:val="single" w:color="000000" w:sz="4" w:space="0"/>
            </w:tcBorders>
            <w:shd w:val="clear" w:color="auto" w:fill="auto"/>
            <w:vAlign w:val="center"/>
          </w:tcPr>
          <w:p w14:paraId="135321A2">
            <w:pPr>
              <w:jc w:val="center"/>
              <w:rPr>
                <w:rFonts w:hint="default" w:ascii="Times New Roman" w:hAnsi="Times New Roman" w:eastAsia="宋体" w:cs="Times New Roman"/>
                <w:i w:val="0"/>
                <w:iCs w:val="0"/>
                <w:color w:val="000000"/>
                <w:sz w:val="21"/>
                <w:szCs w:val="21"/>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72743">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环保诉讼</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A6C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□有/□无</w:t>
            </w:r>
          </w:p>
        </w:tc>
        <w:tc>
          <w:tcPr>
            <w:tcW w:w="3894" w:type="dxa"/>
            <w:gridSpan w:val="2"/>
            <w:tcBorders>
              <w:top w:val="single" w:color="000000" w:sz="4" w:space="0"/>
              <w:left w:val="single" w:color="000000" w:sz="4" w:space="0"/>
              <w:bottom w:val="single" w:color="000000" w:sz="4" w:space="0"/>
              <w:right w:val="single" w:color="7F7F7F" w:sz="4" w:space="0"/>
            </w:tcBorders>
            <w:shd w:val="clear" w:color="auto" w:fill="auto"/>
            <w:vAlign w:val="center"/>
          </w:tcPr>
          <w:p w14:paraId="215B8EB5">
            <w:pPr>
              <w:rPr>
                <w:rFonts w:hint="default" w:ascii="Times New Roman" w:hAnsi="Times New Roman" w:cs="Times New Roman"/>
              </w:rPr>
            </w:pPr>
            <w:r>
              <w:rPr>
                <w:rFonts w:hint="default" w:ascii="Times New Roman" w:hAnsi="Times New Roman" w:eastAsia="宋体" w:cs="Times New Roman"/>
                <w:i w:val="0"/>
                <w:iCs w:val="0"/>
                <w:snapToGrid w:val="0"/>
                <w:color w:val="000000"/>
                <w:kern w:val="0"/>
                <w:sz w:val="21"/>
                <w:szCs w:val="21"/>
                <w:u w:val="none"/>
                <w:lang w:val="en-US" w:eastAsia="zh-CN" w:bidi="ar"/>
              </w:rPr>
              <w:t>诉讼原因</w:t>
            </w:r>
          </w:p>
        </w:tc>
      </w:tr>
      <w:tr w14:paraId="28A1D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685DB">
            <w:pPr>
              <w:jc w:val="center"/>
              <w:rPr>
                <w:rFonts w:hint="default" w:ascii="Times New Roman" w:hAnsi="Times New Roman" w:eastAsia="宋体" w:cs="Times New Roman"/>
                <w:i w:val="0"/>
                <w:iCs w:val="0"/>
                <w:color w:val="000000"/>
                <w:sz w:val="21"/>
                <w:szCs w:val="21"/>
                <w:u w:val="none"/>
              </w:rPr>
            </w:pPr>
          </w:p>
        </w:tc>
        <w:tc>
          <w:tcPr>
            <w:tcW w:w="1480" w:type="dxa"/>
            <w:vMerge w:val="continue"/>
            <w:tcBorders>
              <w:top w:val="single" w:color="000000" w:sz="4" w:space="0"/>
              <w:left w:val="nil"/>
              <w:bottom w:val="single" w:color="000000" w:sz="4" w:space="0"/>
              <w:right w:val="single" w:color="000000" w:sz="4" w:space="0"/>
            </w:tcBorders>
            <w:shd w:val="clear" w:color="auto" w:fill="auto"/>
            <w:vAlign w:val="center"/>
          </w:tcPr>
          <w:p w14:paraId="0910B448">
            <w:pPr>
              <w:jc w:val="center"/>
              <w:rPr>
                <w:rFonts w:hint="default" w:ascii="Times New Roman" w:hAnsi="Times New Roman" w:eastAsia="宋体" w:cs="Times New Roman"/>
                <w:i w:val="0"/>
                <w:iCs w:val="0"/>
                <w:color w:val="000000"/>
                <w:sz w:val="21"/>
                <w:szCs w:val="21"/>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32497">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其它诉讼</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430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□有/□无</w:t>
            </w:r>
          </w:p>
        </w:tc>
        <w:tc>
          <w:tcPr>
            <w:tcW w:w="3894" w:type="dxa"/>
            <w:gridSpan w:val="2"/>
            <w:tcBorders>
              <w:top w:val="single" w:color="000000" w:sz="4" w:space="0"/>
              <w:left w:val="single" w:color="000000" w:sz="4" w:space="0"/>
              <w:bottom w:val="single" w:color="000000" w:sz="4" w:space="0"/>
              <w:right w:val="single" w:color="7F7F7F" w:sz="4" w:space="0"/>
            </w:tcBorders>
            <w:shd w:val="clear" w:color="auto" w:fill="auto"/>
            <w:vAlign w:val="center"/>
          </w:tcPr>
          <w:p w14:paraId="6E4A1DB2">
            <w:pPr>
              <w:rPr>
                <w:rFonts w:hint="default" w:ascii="Times New Roman" w:hAnsi="Times New Roman" w:cs="Times New Roman"/>
              </w:rPr>
            </w:pPr>
            <w:r>
              <w:rPr>
                <w:rFonts w:hint="default" w:ascii="Times New Roman" w:hAnsi="Times New Roman" w:eastAsia="宋体" w:cs="Times New Roman"/>
                <w:i w:val="0"/>
                <w:iCs w:val="0"/>
                <w:snapToGrid w:val="0"/>
                <w:color w:val="000000"/>
                <w:kern w:val="0"/>
                <w:sz w:val="21"/>
                <w:szCs w:val="21"/>
                <w:u w:val="none"/>
                <w:lang w:val="en-US" w:eastAsia="zh-CN" w:bidi="ar"/>
              </w:rPr>
              <w:t>诉讼原因</w:t>
            </w:r>
          </w:p>
        </w:tc>
      </w:tr>
      <w:tr w14:paraId="29EC7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C0A45">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nil"/>
              <w:left w:val="nil"/>
              <w:bottom w:val="nil"/>
              <w:right w:val="single" w:color="7F7F7F" w:sz="4" w:space="0"/>
            </w:tcBorders>
            <w:shd w:val="clear" w:color="auto" w:fill="auto"/>
            <w:vAlign w:val="center"/>
          </w:tcPr>
          <w:p w14:paraId="5F2C916A">
            <w:pPr>
              <w:keepNext w:val="0"/>
              <w:keepLines w:val="0"/>
              <w:widowControl/>
              <w:suppressLineNumbers w:val="0"/>
              <w:jc w:val="left"/>
              <w:textAlignment w:val="center"/>
              <w:rPr>
                <w:rFonts w:hint="default" w:ascii="Times New Roman" w:hAnsi="Times New Roman" w:eastAsia="宋体" w:cs="Times New Roman"/>
                <w:i/>
                <w:iCs/>
                <w:color w:val="000000"/>
                <w:sz w:val="21"/>
                <w:szCs w:val="21"/>
                <w:u w:val="none"/>
              </w:rPr>
            </w:pPr>
            <w:r>
              <w:rPr>
                <w:rFonts w:hint="default" w:ascii="Times New Roman" w:hAnsi="Times New Roman" w:eastAsia="宋体" w:cs="Times New Roman"/>
                <w:i/>
                <w:iCs/>
                <w:snapToGrid w:val="0"/>
                <w:color w:val="000000"/>
                <w:kern w:val="0"/>
                <w:sz w:val="21"/>
                <w:szCs w:val="21"/>
                <w:u w:val="none"/>
                <w:lang w:val="en-US" w:eastAsia="zh-CN" w:bidi="ar"/>
              </w:rPr>
              <w:t>重点描述（包括：政策风险、技术开发风险、经营管理风险、市场开拓风险、生产风险、财务风险、汇率风险、对公司关键人员依赖的风险等， 提出有效的风险控制 和防范手段）</w:t>
            </w:r>
          </w:p>
        </w:tc>
      </w:tr>
      <w:tr w14:paraId="6ADBA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5" w:hRule="atLeast"/>
        </w:trPr>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62732">
            <w:pPr>
              <w:jc w:val="center"/>
              <w:rPr>
                <w:rFonts w:hint="default" w:ascii="Times New Roman" w:hAnsi="Times New Roman" w:eastAsia="宋体" w:cs="Times New Roman"/>
                <w:i w:val="0"/>
                <w:iCs w:val="0"/>
                <w:color w:val="000000"/>
                <w:sz w:val="21"/>
                <w:szCs w:val="21"/>
                <w:u w:val="none"/>
              </w:rPr>
            </w:pPr>
          </w:p>
        </w:tc>
        <w:tc>
          <w:tcPr>
            <w:tcW w:w="7570" w:type="dxa"/>
            <w:gridSpan w:val="6"/>
            <w:tcBorders>
              <w:top w:val="nil"/>
              <w:left w:val="nil"/>
              <w:bottom w:val="single" w:color="000000" w:sz="4" w:space="0"/>
              <w:right w:val="single" w:color="auto" w:sz="4" w:space="0"/>
            </w:tcBorders>
            <w:shd w:val="clear" w:color="auto" w:fill="auto"/>
            <w:vAlign w:val="center"/>
          </w:tcPr>
          <w:p w14:paraId="67ACCEC9">
            <w:pPr>
              <w:rPr>
                <w:rFonts w:hint="default" w:ascii="Times New Roman" w:hAnsi="Times New Roman" w:cs="Times New Roman"/>
              </w:rPr>
            </w:pPr>
          </w:p>
        </w:tc>
      </w:tr>
      <w:tr w14:paraId="0594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3467">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snapToGrid w:val="0"/>
                <w:color w:val="000000"/>
                <w:kern w:val="0"/>
                <w:sz w:val="22"/>
                <w:szCs w:val="22"/>
                <w:u w:val="none"/>
                <w:lang w:val="en-US" w:eastAsia="zh-CN" w:bidi="ar"/>
              </w:rPr>
              <w:t>企业其他技术、产品及服务</w:t>
            </w:r>
          </w:p>
        </w:tc>
        <w:tc>
          <w:tcPr>
            <w:tcW w:w="7570" w:type="dxa"/>
            <w:gridSpan w:val="6"/>
            <w:tcBorders>
              <w:top w:val="nil"/>
              <w:left w:val="single" w:color="000000" w:sz="4" w:space="0"/>
              <w:bottom w:val="single" w:color="000000" w:sz="4" w:space="0"/>
              <w:right w:val="single" w:color="auto" w:sz="4" w:space="0"/>
            </w:tcBorders>
            <w:shd w:val="clear" w:color="auto" w:fill="auto"/>
            <w:vAlign w:val="center"/>
          </w:tcPr>
          <w:p w14:paraId="021DEF98">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仿宋_GB2312" w:cs="Times New Roman"/>
                <w:i/>
                <w:iCs/>
                <w:snapToGrid w:val="0"/>
                <w:color w:val="000000"/>
                <w:kern w:val="0"/>
                <w:sz w:val="22"/>
                <w:szCs w:val="22"/>
                <w:u w:val="none"/>
                <w:lang w:val="en-US" w:eastAsia="zh-CN" w:bidi="ar"/>
              </w:rPr>
              <w:t>（除本项目之外如还有其他技术、</w:t>
            </w:r>
            <w:bookmarkStart w:id="0" w:name="_GoBack"/>
            <w:bookmarkEnd w:id="0"/>
            <w:r>
              <w:rPr>
                <w:rFonts w:hint="default" w:ascii="Times New Roman" w:hAnsi="Times New Roman" w:eastAsia="仿宋_GB2312" w:cs="Times New Roman"/>
                <w:i/>
                <w:iCs/>
                <w:snapToGrid w:val="0"/>
                <w:color w:val="000000"/>
                <w:kern w:val="0"/>
                <w:sz w:val="22"/>
                <w:szCs w:val="22"/>
                <w:u w:val="none"/>
                <w:lang w:val="en-US" w:eastAsia="zh-CN" w:bidi="ar"/>
              </w:rPr>
              <w:t>产品、服务需填写，限500字）</w:t>
            </w:r>
          </w:p>
        </w:tc>
      </w:tr>
      <w:tr w14:paraId="0FDA0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7"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9284">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snapToGrid w:val="0"/>
                <w:color w:val="000000"/>
                <w:kern w:val="0"/>
                <w:sz w:val="22"/>
                <w:szCs w:val="22"/>
                <w:u w:val="none"/>
                <w:lang w:val="en-US" w:eastAsia="zh-CN" w:bidi="ar"/>
              </w:rPr>
              <w:t>本项目若非主营业务，请填写主营业务</w:t>
            </w:r>
          </w:p>
        </w:tc>
        <w:tc>
          <w:tcPr>
            <w:tcW w:w="7570" w:type="dxa"/>
            <w:gridSpan w:val="6"/>
            <w:tcBorders>
              <w:top w:val="single" w:color="000000" w:sz="4" w:space="0"/>
              <w:left w:val="single" w:color="000000" w:sz="4" w:space="0"/>
              <w:bottom w:val="single" w:color="000000" w:sz="4" w:space="0"/>
              <w:right w:val="single" w:color="auto" w:sz="4" w:space="0"/>
            </w:tcBorders>
            <w:shd w:val="clear" w:color="auto" w:fill="auto"/>
            <w:vAlign w:val="center"/>
          </w:tcPr>
          <w:p w14:paraId="67DB15D8">
            <w:pPr>
              <w:keepNext w:val="0"/>
              <w:keepLines w:val="0"/>
              <w:widowControl/>
              <w:suppressLineNumbers w:val="0"/>
              <w:jc w:val="left"/>
              <w:textAlignment w:val="center"/>
              <w:rPr>
                <w:rFonts w:hint="default" w:ascii="Times New Roman" w:hAnsi="Times New Roman" w:eastAsia="宋体" w:cs="Times New Roman"/>
                <w:i/>
                <w:iCs/>
                <w:color w:val="000000"/>
                <w:sz w:val="22"/>
                <w:szCs w:val="22"/>
                <w:u w:val="none"/>
              </w:rPr>
            </w:pPr>
            <w:r>
              <w:rPr>
                <w:rFonts w:hint="default" w:ascii="Times New Roman" w:hAnsi="Times New Roman" w:eastAsia="宋体" w:cs="Times New Roman"/>
                <w:i/>
                <w:iCs/>
                <w:snapToGrid w:val="0"/>
                <w:color w:val="000000"/>
                <w:kern w:val="0"/>
                <w:sz w:val="22"/>
                <w:szCs w:val="22"/>
                <w:u w:val="none"/>
                <w:lang w:val="en-US" w:eastAsia="zh-CN" w:bidi="ar"/>
              </w:rPr>
              <w:t>（限</w:t>
            </w:r>
            <w:r>
              <w:rPr>
                <w:rFonts w:hint="default" w:ascii="Times New Roman" w:hAnsi="Times New Roman" w:eastAsia="宋体" w:cs="Times New Roman"/>
                <w:i/>
                <w:iCs/>
                <w:snapToGrid w:val="0"/>
                <w:color w:val="000000"/>
                <w:kern w:val="0"/>
                <w:sz w:val="21"/>
                <w:szCs w:val="21"/>
                <w:u w:val="none"/>
                <w:lang w:val="en-US" w:eastAsia="zh-CN" w:bidi="ar"/>
              </w:rPr>
              <w:t>200-300</w:t>
            </w:r>
            <w:r>
              <w:rPr>
                <w:rFonts w:hint="default" w:ascii="Times New Roman" w:hAnsi="Times New Roman" w:eastAsia="宋体" w:cs="Times New Roman"/>
                <w:i/>
                <w:iCs/>
                <w:snapToGrid w:val="0"/>
                <w:color w:val="000000"/>
                <w:kern w:val="0"/>
                <w:sz w:val="22"/>
                <w:szCs w:val="22"/>
                <w:u w:val="none"/>
                <w:lang w:val="en-US" w:eastAsia="zh-CN" w:bidi="ar"/>
              </w:rPr>
              <w:t>字）</w:t>
            </w:r>
          </w:p>
        </w:tc>
      </w:tr>
      <w:tr w14:paraId="2C9C8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3" w:hRule="atLeast"/>
        </w:trPr>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F7A27">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竞业禁止</w:t>
            </w:r>
          </w:p>
          <w:p w14:paraId="64847DD9">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8"/>
                <w:szCs w:val="28"/>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协议</w:t>
            </w:r>
          </w:p>
        </w:tc>
        <w:tc>
          <w:tcPr>
            <w:tcW w:w="75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FA59D5">
            <w:pPr>
              <w:keepNext w:val="0"/>
              <w:keepLines w:val="0"/>
              <w:widowControl/>
              <w:suppressLineNumbers w:val="0"/>
              <w:tabs>
                <w:tab w:val="center" w:pos="3677"/>
              </w:tabs>
              <w:ind w:left="0" w:leftChars="0" w:right="0" w:rightChars="0" w:firstLine="0" w:firstLineChars="0"/>
              <w:jc w:val="center"/>
              <w:textAlignment w:val="center"/>
              <w:rPr>
                <w:rFonts w:hint="default" w:ascii="Times New Roman" w:hAnsi="Times New Roman" w:eastAsia="宋体" w:cs="Times New Roman"/>
                <w:i w:val="0"/>
                <w:iCs w:val="0"/>
                <w:snapToGrid w:val="0"/>
                <w:color w:val="000000"/>
                <w:kern w:val="0"/>
                <w:sz w:val="24"/>
                <w:szCs w:val="24"/>
                <w:u w:val="none"/>
                <w:lang w:val="en-US" w:eastAsia="zh-CN" w:bidi="ar"/>
              </w:rPr>
            </w:pPr>
            <w:r>
              <w:rPr>
                <w:rFonts w:hint="default" w:ascii="Times New Roman" w:hAnsi="Times New Roman" w:eastAsia="宋体" w:cs="Times New Roman"/>
                <w:i w:val="0"/>
                <w:iCs w:val="0"/>
                <w:snapToGrid w:val="0"/>
                <w:color w:val="000000"/>
                <w:kern w:val="0"/>
                <w:sz w:val="24"/>
                <w:szCs w:val="24"/>
                <w:u w:val="none"/>
                <w:lang w:val="en-US" w:eastAsia="zh-CN" w:bidi="ar"/>
              </w:rPr>
              <w:t>(□是/□否）</w:t>
            </w:r>
          </w:p>
          <w:p w14:paraId="3EAE785A">
            <w:pPr>
              <w:keepNext w:val="0"/>
              <w:keepLines w:val="0"/>
              <w:widowControl/>
              <w:suppressLineNumbers w:val="0"/>
              <w:tabs>
                <w:tab w:val="center" w:pos="3677"/>
              </w:tabs>
              <w:ind w:left="0" w:leftChars="0" w:right="0" w:rightChars="0" w:firstLine="0" w:firstLineChars="0"/>
              <w:jc w:val="left"/>
              <w:textAlignment w:val="center"/>
              <w:rPr>
                <w:rFonts w:hint="default" w:ascii="Times New Roman" w:hAnsi="Times New Roman" w:cs="Times New Roman"/>
              </w:rPr>
            </w:pPr>
            <w:r>
              <w:rPr>
                <w:rFonts w:hint="default" w:ascii="Times New Roman" w:hAnsi="Times New Roman" w:eastAsia="宋体" w:cs="Times New Roman"/>
                <w:i/>
                <w:iCs/>
                <w:snapToGrid w:val="0"/>
                <w:color w:val="000000"/>
                <w:kern w:val="0"/>
                <w:sz w:val="22"/>
                <w:szCs w:val="22"/>
                <w:u w:val="none"/>
                <w:lang w:val="en-US" w:eastAsia="zh-CN" w:bidi="ar"/>
              </w:rPr>
              <w:t>（项目团队成员是否和其他任何单位签订过仍然有效的竞业禁止协议，如果有请列出）</w:t>
            </w:r>
          </w:p>
        </w:tc>
      </w:tr>
    </w:tbl>
    <w:p w14:paraId="030B655B">
      <w:pPr>
        <w:spacing w:before="233"/>
        <w:rPr>
          <w:rFonts w:hint="default" w:ascii="Times New Roman" w:hAnsi="Times New Roman" w:cs="Times New Roman"/>
        </w:rPr>
      </w:pPr>
    </w:p>
    <w:p w14:paraId="28C17E34">
      <w:pPr>
        <w:rPr>
          <w:rFonts w:hint="default" w:ascii="Times New Roman" w:hAnsi="Times New Roman" w:cs="Times New Roman"/>
          <w:sz w:val="21"/>
        </w:rPr>
      </w:pPr>
    </w:p>
    <w:p w14:paraId="58C23E38">
      <w:pPr>
        <w:rPr>
          <w:rFonts w:hint="default" w:ascii="Times New Roman" w:hAnsi="Times New Roman" w:cs="Times New Roman"/>
          <w:sz w:val="21"/>
        </w:rPr>
      </w:pPr>
    </w:p>
    <w:p w14:paraId="24C53351">
      <w:pPr>
        <w:rPr>
          <w:rFonts w:hint="default" w:ascii="Times New Roman" w:hAnsi="Times New Roman" w:cs="Times New Roman"/>
          <w:sz w:val="21"/>
        </w:rPr>
      </w:pPr>
    </w:p>
    <w:p w14:paraId="73BCEE67">
      <w:pPr>
        <w:spacing w:line="241" w:lineRule="auto"/>
        <w:rPr>
          <w:rFonts w:hint="default" w:ascii="Times New Roman" w:hAnsi="Times New Roman" w:cs="Times New Roman"/>
          <w:sz w:val="21"/>
        </w:rPr>
      </w:pPr>
    </w:p>
    <w:p w14:paraId="6CBE9C1E">
      <w:pPr>
        <w:spacing w:before="91" w:line="182" w:lineRule="auto"/>
        <w:ind w:left="8480"/>
        <w:rPr>
          <w:rFonts w:hint="default" w:ascii="Times New Roman" w:hAnsi="Times New Roman" w:eastAsia="宋体" w:cs="Times New Roman"/>
          <w:spacing w:val="-10"/>
          <w:sz w:val="28"/>
          <w:szCs w:val="28"/>
        </w:rPr>
      </w:pPr>
    </w:p>
    <w:p w14:paraId="701CC7D5">
      <w:pPr>
        <w:spacing w:before="91" w:line="182" w:lineRule="auto"/>
        <w:ind w:left="8480"/>
        <w:rPr>
          <w:rFonts w:hint="default" w:ascii="Times New Roman" w:hAnsi="Times New Roman" w:eastAsia="宋体" w:cs="Times New Roman"/>
          <w:spacing w:val="-10"/>
          <w:sz w:val="28"/>
          <w:szCs w:val="28"/>
        </w:rPr>
      </w:pPr>
    </w:p>
    <w:p w14:paraId="4E340A5D">
      <w:pPr>
        <w:spacing w:before="91" w:line="182" w:lineRule="auto"/>
        <w:ind w:left="8480"/>
        <w:rPr>
          <w:rFonts w:hint="default" w:ascii="Times New Roman" w:hAnsi="Times New Roman" w:eastAsia="宋体" w:cs="Times New Roman"/>
          <w:spacing w:val="-10"/>
          <w:sz w:val="28"/>
          <w:szCs w:val="28"/>
        </w:rPr>
      </w:pPr>
    </w:p>
    <w:p w14:paraId="5B828404">
      <w:pPr>
        <w:spacing w:before="91" w:line="182" w:lineRule="auto"/>
        <w:ind w:left="8480"/>
        <w:rPr>
          <w:rFonts w:hint="default" w:ascii="Times New Roman" w:hAnsi="Times New Roman" w:eastAsia="宋体" w:cs="Times New Roman"/>
          <w:spacing w:val="-10"/>
          <w:sz w:val="28"/>
          <w:szCs w:val="28"/>
        </w:rPr>
      </w:pPr>
    </w:p>
    <w:p w14:paraId="2F227ED2">
      <w:pPr>
        <w:spacing w:before="91" w:line="182" w:lineRule="auto"/>
        <w:ind w:left="8480"/>
        <w:rPr>
          <w:rFonts w:hint="default" w:ascii="Times New Roman" w:hAnsi="Times New Roman" w:eastAsia="宋体" w:cs="Times New Roman"/>
          <w:spacing w:val="-10"/>
          <w:sz w:val="28"/>
          <w:szCs w:val="28"/>
        </w:rPr>
      </w:pPr>
    </w:p>
    <w:p w14:paraId="526B3411">
      <w:pPr>
        <w:spacing w:before="91" w:line="182" w:lineRule="auto"/>
        <w:ind w:left="8480"/>
        <w:rPr>
          <w:rFonts w:hint="default" w:ascii="Times New Roman" w:hAnsi="Times New Roman" w:eastAsia="宋体" w:cs="Times New Roman"/>
          <w:spacing w:val="-10"/>
          <w:sz w:val="28"/>
          <w:szCs w:val="28"/>
        </w:rPr>
      </w:pPr>
    </w:p>
    <w:p w14:paraId="0E5DEE33">
      <w:pPr>
        <w:spacing w:before="91" w:line="182" w:lineRule="auto"/>
        <w:ind w:left="8480"/>
        <w:rPr>
          <w:rFonts w:hint="default" w:ascii="Times New Roman" w:hAnsi="Times New Roman" w:eastAsia="宋体" w:cs="Times New Roman"/>
          <w:spacing w:val="-10"/>
          <w:sz w:val="28"/>
          <w:szCs w:val="28"/>
        </w:rPr>
      </w:pPr>
    </w:p>
    <w:p w14:paraId="29C60A9D">
      <w:pPr>
        <w:spacing w:before="91" w:line="182" w:lineRule="auto"/>
        <w:ind w:left="8480"/>
        <w:rPr>
          <w:rFonts w:hint="default" w:ascii="Times New Roman" w:hAnsi="Times New Roman" w:eastAsia="宋体" w:cs="Times New Roman"/>
          <w:spacing w:val="-10"/>
          <w:sz w:val="28"/>
          <w:szCs w:val="28"/>
        </w:rPr>
      </w:pPr>
    </w:p>
    <w:p w14:paraId="224AAE6A">
      <w:pPr>
        <w:spacing w:before="91" w:line="182" w:lineRule="auto"/>
        <w:ind w:left="8480"/>
        <w:rPr>
          <w:rFonts w:hint="default" w:ascii="Times New Roman" w:hAnsi="Times New Roman" w:eastAsia="宋体" w:cs="Times New Roman"/>
          <w:spacing w:val="-10"/>
          <w:sz w:val="28"/>
          <w:szCs w:val="28"/>
        </w:rPr>
      </w:pPr>
    </w:p>
    <w:p w14:paraId="354841B2">
      <w:pPr>
        <w:spacing w:before="91" w:line="182" w:lineRule="auto"/>
        <w:ind w:left="8480"/>
        <w:rPr>
          <w:rFonts w:hint="default" w:ascii="Times New Roman" w:hAnsi="Times New Roman" w:eastAsia="宋体" w:cs="Times New Roman"/>
          <w:spacing w:val="-10"/>
          <w:sz w:val="28"/>
          <w:szCs w:val="28"/>
        </w:rPr>
      </w:pPr>
    </w:p>
    <w:p w14:paraId="18B2E2EB">
      <w:pPr>
        <w:spacing w:before="91" w:line="182" w:lineRule="auto"/>
        <w:ind w:left="8480"/>
        <w:rPr>
          <w:rFonts w:hint="default" w:ascii="Times New Roman" w:hAnsi="Times New Roman" w:eastAsia="宋体" w:cs="Times New Roman"/>
          <w:spacing w:val="-10"/>
          <w:sz w:val="28"/>
          <w:szCs w:val="28"/>
        </w:rPr>
      </w:pPr>
    </w:p>
    <w:p w14:paraId="1C99D6FF">
      <w:pPr>
        <w:spacing w:before="91" w:line="182" w:lineRule="auto"/>
        <w:ind w:left="8480"/>
        <w:rPr>
          <w:rFonts w:hint="default" w:ascii="Times New Roman" w:hAnsi="Times New Roman" w:eastAsia="宋体" w:cs="Times New Roman"/>
          <w:spacing w:val="-10"/>
          <w:sz w:val="28"/>
          <w:szCs w:val="28"/>
        </w:rPr>
      </w:pPr>
    </w:p>
    <w:p w14:paraId="7964942C">
      <w:pPr>
        <w:spacing w:before="91" w:line="182" w:lineRule="auto"/>
        <w:ind w:left="8480"/>
        <w:rPr>
          <w:rFonts w:hint="default" w:ascii="Times New Roman" w:hAnsi="Times New Roman" w:eastAsia="宋体" w:cs="Times New Roman"/>
          <w:spacing w:val="-10"/>
          <w:sz w:val="28"/>
          <w:szCs w:val="28"/>
        </w:rPr>
      </w:pPr>
    </w:p>
    <w:p w14:paraId="74567243">
      <w:pPr>
        <w:spacing w:before="91" w:line="182" w:lineRule="auto"/>
        <w:ind w:left="8480"/>
        <w:rPr>
          <w:rFonts w:hint="default" w:ascii="Times New Roman" w:hAnsi="Times New Roman" w:eastAsia="宋体" w:cs="Times New Roman"/>
          <w:spacing w:val="-10"/>
          <w:sz w:val="28"/>
          <w:szCs w:val="28"/>
        </w:rPr>
      </w:pPr>
    </w:p>
    <w:p w14:paraId="0BDC99C3">
      <w:pPr>
        <w:spacing w:before="91" w:line="182" w:lineRule="auto"/>
        <w:ind w:left="8480"/>
        <w:rPr>
          <w:rFonts w:hint="default" w:ascii="Times New Roman" w:hAnsi="Times New Roman" w:eastAsia="宋体" w:cs="Times New Roman"/>
          <w:spacing w:val="-10"/>
          <w:sz w:val="28"/>
          <w:szCs w:val="28"/>
        </w:rPr>
      </w:pPr>
    </w:p>
    <w:p w14:paraId="21C49A61">
      <w:pPr>
        <w:spacing w:before="91" w:line="182" w:lineRule="auto"/>
        <w:ind w:left="8480"/>
        <w:rPr>
          <w:rFonts w:hint="default" w:ascii="Times New Roman" w:hAnsi="Times New Roman" w:eastAsia="宋体" w:cs="Times New Roman"/>
          <w:spacing w:val="-10"/>
          <w:sz w:val="28"/>
          <w:szCs w:val="28"/>
        </w:rPr>
      </w:pPr>
    </w:p>
    <w:p w14:paraId="6BA5FB1F">
      <w:pPr>
        <w:spacing w:before="91" w:line="182" w:lineRule="auto"/>
        <w:ind w:left="8480"/>
        <w:rPr>
          <w:rFonts w:hint="default" w:ascii="Times New Roman" w:hAnsi="Times New Roman" w:eastAsia="宋体" w:cs="Times New Roman"/>
          <w:spacing w:val="-10"/>
          <w:sz w:val="28"/>
          <w:szCs w:val="28"/>
        </w:rPr>
      </w:pPr>
    </w:p>
    <w:p w14:paraId="2D4B4613">
      <w:pPr>
        <w:spacing w:before="91" w:line="182" w:lineRule="auto"/>
        <w:ind w:left="8480"/>
        <w:rPr>
          <w:rFonts w:hint="default" w:ascii="Times New Roman" w:hAnsi="Times New Roman" w:eastAsia="宋体" w:cs="Times New Roman"/>
          <w:spacing w:val="-10"/>
          <w:sz w:val="28"/>
          <w:szCs w:val="28"/>
        </w:rPr>
      </w:pPr>
    </w:p>
    <w:p w14:paraId="6FE44B40">
      <w:pPr>
        <w:spacing w:before="91" w:line="182" w:lineRule="auto"/>
        <w:ind w:left="8480"/>
        <w:rPr>
          <w:rFonts w:hint="default" w:ascii="Times New Roman" w:hAnsi="Times New Roman" w:eastAsia="宋体" w:cs="Times New Roman"/>
          <w:spacing w:val="-10"/>
          <w:sz w:val="28"/>
          <w:szCs w:val="28"/>
        </w:rPr>
      </w:pPr>
    </w:p>
    <w:p w14:paraId="70FB68D6">
      <w:pPr>
        <w:spacing w:before="91" w:line="182" w:lineRule="auto"/>
        <w:ind w:left="8480"/>
        <w:rPr>
          <w:rFonts w:hint="default" w:ascii="Times New Roman" w:hAnsi="Times New Roman" w:eastAsia="宋体" w:cs="Times New Roman"/>
          <w:spacing w:val="-10"/>
          <w:sz w:val="28"/>
          <w:szCs w:val="28"/>
        </w:rPr>
      </w:pPr>
    </w:p>
    <w:p w14:paraId="27121086">
      <w:pPr>
        <w:spacing w:before="91" w:line="182" w:lineRule="auto"/>
        <w:ind w:left="8480"/>
        <w:rPr>
          <w:rFonts w:hint="default" w:ascii="Times New Roman" w:hAnsi="Times New Roman" w:eastAsia="宋体" w:cs="Times New Roman"/>
          <w:spacing w:val="-10"/>
          <w:sz w:val="28"/>
          <w:szCs w:val="28"/>
        </w:rPr>
      </w:pPr>
    </w:p>
    <w:p w14:paraId="65607A51">
      <w:pPr>
        <w:spacing w:before="91" w:line="182" w:lineRule="auto"/>
        <w:ind w:left="8480"/>
        <w:rPr>
          <w:rFonts w:hint="default" w:ascii="Times New Roman" w:hAnsi="Times New Roman" w:eastAsia="宋体" w:cs="Times New Roman"/>
          <w:spacing w:val="-10"/>
          <w:sz w:val="28"/>
          <w:szCs w:val="28"/>
        </w:rPr>
      </w:pPr>
    </w:p>
    <w:p w14:paraId="42744896">
      <w:pPr>
        <w:spacing w:before="91" w:line="182" w:lineRule="auto"/>
        <w:ind w:left="8480"/>
        <w:rPr>
          <w:rFonts w:hint="default" w:ascii="Times New Roman" w:hAnsi="Times New Roman" w:eastAsia="宋体" w:cs="Times New Roman"/>
          <w:spacing w:val="-10"/>
          <w:sz w:val="28"/>
          <w:szCs w:val="28"/>
        </w:rPr>
      </w:pPr>
    </w:p>
    <w:p w14:paraId="32B03053">
      <w:pPr>
        <w:spacing w:before="91" w:line="182" w:lineRule="auto"/>
        <w:ind w:left="8480"/>
        <w:rPr>
          <w:rFonts w:hint="default" w:ascii="Times New Roman" w:hAnsi="Times New Roman" w:eastAsia="宋体" w:cs="Times New Roman"/>
          <w:spacing w:val="-10"/>
          <w:sz w:val="28"/>
          <w:szCs w:val="28"/>
        </w:rPr>
      </w:pPr>
    </w:p>
    <w:p w14:paraId="00A9EC0D">
      <w:pPr>
        <w:spacing w:before="91" w:line="182" w:lineRule="auto"/>
        <w:ind w:left="8480"/>
        <w:rPr>
          <w:rFonts w:hint="default" w:ascii="Times New Roman" w:hAnsi="Times New Roman" w:eastAsia="宋体" w:cs="Times New Roman"/>
          <w:spacing w:val="-10"/>
          <w:sz w:val="28"/>
          <w:szCs w:val="28"/>
        </w:rPr>
      </w:pPr>
    </w:p>
    <w:p w14:paraId="3AC34164">
      <w:pPr>
        <w:spacing w:before="91" w:line="182" w:lineRule="auto"/>
        <w:ind w:left="8480"/>
        <w:rPr>
          <w:rFonts w:hint="default" w:ascii="Times New Roman" w:hAnsi="Times New Roman" w:eastAsia="宋体" w:cs="Times New Roman"/>
          <w:spacing w:val="-10"/>
          <w:sz w:val="28"/>
          <w:szCs w:val="28"/>
        </w:rPr>
      </w:pPr>
    </w:p>
    <w:p w14:paraId="63E94A5D">
      <w:pPr>
        <w:spacing w:before="91" w:line="182" w:lineRule="auto"/>
        <w:ind w:left="8480"/>
        <w:rPr>
          <w:rFonts w:hint="default" w:ascii="Times New Roman" w:hAnsi="Times New Roman" w:eastAsia="宋体" w:cs="Times New Roman"/>
          <w:spacing w:val="-10"/>
          <w:sz w:val="28"/>
          <w:szCs w:val="28"/>
        </w:rPr>
      </w:pPr>
    </w:p>
    <w:p w14:paraId="7CF54255">
      <w:pPr>
        <w:spacing w:before="91" w:line="182" w:lineRule="auto"/>
        <w:ind w:left="8480"/>
        <w:rPr>
          <w:rFonts w:hint="default" w:ascii="Times New Roman" w:hAnsi="Times New Roman" w:eastAsia="宋体" w:cs="Times New Roman"/>
          <w:spacing w:val="-10"/>
          <w:sz w:val="28"/>
          <w:szCs w:val="28"/>
        </w:rPr>
      </w:pPr>
    </w:p>
    <w:p w14:paraId="1207757B">
      <w:pPr>
        <w:spacing w:line="182" w:lineRule="auto"/>
        <w:rPr>
          <w:rFonts w:hint="default" w:ascii="Times New Roman" w:hAnsi="Times New Roman" w:eastAsia="宋体" w:cs="Times New Roman"/>
          <w:sz w:val="28"/>
          <w:szCs w:val="28"/>
        </w:rPr>
        <w:sectPr>
          <w:footerReference r:id="rId9" w:type="default"/>
          <w:pgSz w:w="11907" w:h="16839"/>
          <w:pgMar w:top="1431" w:right="660" w:bottom="400" w:left="664" w:header="0" w:footer="0" w:gutter="0"/>
          <w:pgBorders>
            <w:top w:val="none" w:sz="0" w:space="0"/>
            <w:left w:val="none" w:sz="0" w:space="0"/>
            <w:bottom w:val="none" w:sz="0" w:space="0"/>
            <w:right w:val="none" w:sz="0" w:space="0"/>
          </w:pgBorders>
          <w:cols w:space="720" w:num="1"/>
        </w:sectPr>
      </w:pPr>
    </w:p>
    <w:tbl>
      <w:tblPr>
        <w:tblStyle w:val="10"/>
        <w:tblpPr w:leftFromText="180" w:rightFromText="180" w:vertAnchor="text" w:horzAnchor="page" w:tblpX="1571" w:tblpY="143"/>
        <w:tblOverlap w:val="never"/>
        <w:tblW w:w="91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85"/>
        <w:gridCol w:w="715"/>
        <w:gridCol w:w="538"/>
        <w:gridCol w:w="674"/>
        <w:gridCol w:w="1781"/>
        <w:gridCol w:w="932"/>
        <w:gridCol w:w="900"/>
        <w:gridCol w:w="1964"/>
      </w:tblGrid>
      <w:tr w14:paraId="77D2A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18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FB91654">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8"/>
                <w:szCs w:val="28"/>
                <w:u w:val="none"/>
                <w:lang w:val="en-US" w:eastAsia="zh-CN" w:bidi="ar"/>
              </w:rPr>
            </w:pPr>
            <w:r>
              <w:rPr>
                <w:rFonts w:hint="default" w:ascii="Times New Roman" w:hAnsi="Times New Roman" w:eastAsia="宋体" w:cs="Times New Roman"/>
                <w:b/>
                <w:bCs/>
                <w:i w:val="0"/>
                <w:iCs w:val="0"/>
                <w:snapToGrid w:val="0"/>
                <w:color w:val="000000"/>
                <w:kern w:val="0"/>
                <w:sz w:val="28"/>
                <w:szCs w:val="28"/>
                <w:u w:val="none"/>
                <w:lang w:val="en-US" w:eastAsia="zh-CN" w:bidi="ar"/>
              </w:rPr>
              <w:t>项目预期目标</w:t>
            </w:r>
          </w:p>
          <w:p w14:paraId="08FE0F17">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color w:val="000000"/>
                <w:sz w:val="28"/>
                <w:szCs w:val="28"/>
                <w:u w:val="none"/>
              </w:rPr>
            </w:pPr>
            <w:r>
              <w:rPr>
                <w:rFonts w:hint="default" w:ascii="Times New Roman" w:hAnsi="Times New Roman" w:eastAsia="宋体" w:cs="Times New Roman"/>
                <w:i w:val="0"/>
                <w:iCs w:val="0"/>
                <w:color w:val="FF0000"/>
                <w:sz w:val="20"/>
                <w:szCs w:val="20"/>
                <w:lang w:val="en-US" w:eastAsia="zh-CN"/>
              </w:rPr>
              <w:t>（本部分内容将作为项目合同考核指标，请谨慎填写）</w:t>
            </w:r>
          </w:p>
        </w:tc>
      </w:tr>
      <w:tr w14:paraId="4BE8E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1685" w:type="dxa"/>
            <w:tcBorders>
              <w:top w:val="single" w:color="auto" w:sz="4" w:space="0"/>
              <w:left w:val="single" w:color="000000" w:sz="4" w:space="0"/>
              <w:bottom w:val="single" w:color="000000" w:sz="4" w:space="0"/>
              <w:right w:val="single" w:color="000000" w:sz="4" w:space="0"/>
            </w:tcBorders>
            <w:shd w:val="clear" w:color="auto" w:fill="auto"/>
            <w:vAlign w:val="center"/>
          </w:tcPr>
          <w:p w14:paraId="2C4256A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项目执行期限</w:t>
            </w:r>
          </w:p>
        </w:tc>
        <w:tc>
          <w:tcPr>
            <w:tcW w:w="7504" w:type="dxa"/>
            <w:gridSpan w:val="7"/>
            <w:tcBorders>
              <w:top w:val="single" w:color="auto" w:sz="4" w:space="0"/>
              <w:left w:val="single" w:color="000000" w:sz="4" w:space="0"/>
              <w:bottom w:val="single" w:color="000000" w:sz="4" w:space="0"/>
              <w:right w:val="single" w:color="000000" w:sz="4" w:space="0"/>
            </w:tcBorders>
            <w:shd w:val="clear" w:color="auto" w:fill="auto"/>
            <w:vAlign w:val="center"/>
          </w:tcPr>
          <w:p w14:paraId="11D4643A">
            <w:pPr>
              <w:ind w:left="0" w:leftChars="0" w:right="0" w:rightChars="0" w:firstLine="0" w:firstLineChars="0"/>
              <w:jc w:val="left"/>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iCs/>
                <w:color w:val="000000"/>
                <w:sz w:val="21"/>
                <w:szCs w:val="21"/>
                <w:u w:val="none"/>
              </w:rPr>
              <w:t>202X年 XX月至 202X年XX月</w:t>
            </w:r>
          </w:p>
        </w:tc>
      </w:tr>
      <w:tr w14:paraId="69DC0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9E2E">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项目内容概述</w:t>
            </w:r>
          </w:p>
        </w:tc>
        <w:tc>
          <w:tcPr>
            <w:tcW w:w="75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6DCECE">
            <w:pP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eastAsiaTheme="minorEastAsia"/>
                <w:i/>
                <w:iCs/>
                <w:color w:val="000000"/>
                <w:sz w:val="21"/>
                <w:szCs w:val="21"/>
                <w:u w:val="none"/>
                <w:lang w:val="en-US" w:eastAsia="zh-CN"/>
              </w:rPr>
              <w:t>文字提示：通过实施项目</w:t>
            </w:r>
            <w:r>
              <w:rPr>
                <w:rFonts w:hint="default" w:ascii="Times New Roman" w:hAnsi="Times New Roman" w:cs="Times New Roman" w:eastAsiaTheme="minorEastAsia"/>
                <w:i/>
                <w:iCs/>
                <w:color w:val="000000"/>
                <w:sz w:val="21"/>
                <w:szCs w:val="21"/>
                <w:u w:val="none"/>
              </w:rPr>
              <w:t>要解决的</w:t>
            </w:r>
            <w:r>
              <w:rPr>
                <w:rFonts w:hint="default" w:ascii="Times New Roman" w:hAnsi="Times New Roman" w:cs="Times New Roman" w:eastAsiaTheme="minorEastAsia"/>
                <w:i/>
                <w:iCs/>
                <w:color w:val="000000"/>
                <w:sz w:val="21"/>
                <w:szCs w:val="21"/>
                <w:u w:val="none"/>
                <w:lang w:val="en-US" w:eastAsia="zh-CN"/>
              </w:rPr>
              <w:t>问题、实现的产出、</w:t>
            </w:r>
            <w:r>
              <w:rPr>
                <w:rFonts w:hint="default" w:ascii="Times New Roman" w:hAnsi="Times New Roman" w:cs="Times New Roman" w:eastAsiaTheme="minorEastAsia"/>
                <w:i/>
                <w:iCs/>
                <w:color w:val="000000"/>
                <w:sz w:val="21"/>
                <w:szCs w:val="21"/>
                <w:u w:val="none"/>
              </w:rPr>
              <w:t>项目研究的创新点、内容、实施地点及规模等</w:t>
            </w:r>
            <w:r>
              <w:rPr>
                <w:rFonts w:hint="default" w:ascii="Times New Roman" w:hAnsi="Times New Roman" w:cs="Times New Roman" w:eastAsiaTheme="minorEastAsia"/>
                <w:i/>
                <w:iCs/>
                <w:color w:val="000000"/>
                <w:sz w:val="21"/>
                <w:szCs w:val="21"/>
                <w:u w:val="none"/>
                <w:lang w:val="en-US" w:eastAsia="zh-CN"/>
              </w:rPr>
              <w:t>内容的概述，限500字以内</w:t>
            </w:r>
          </w:p>
        </w:tc>
      </w:tr>
      <w:tr w14:paraId="778E4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C712">
            <w:pPr>
              <w:keepNext w:val="0"/>
              <w:keepLines w:val="0"/>
              <w:widowControl/>
              <w:suppressLineNumbers w:val="0"/>
              <w:jc w:val="left"/>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项目实施地点</w:t>
            </w:r>
          </w:p>
        </w:tc>
        <w:tc>
          <w:tcPr>
            <w:tcW w:w="75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7290FA0">
            <w:pP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eastAsiaTheme="minorEastAsia"/>
                <w:i/>
                <w:iCs/>
                <w:color w:val="000000"/>
                <w:sz w:val="21"/>
                <w:szCs w:val="21"/>
                <w:u w:val="none"/>
                <w:lang w:val="en-US" w:eastAsia="zh-CN"/>
              </w:rPr>
              <w:t>文字提示：包括研发地点和项目各阶段实施的地点</w:t>
            </w:r>
          </w:p>
        </w:tc>
      </w:tr>
      <w:tr w14:paraId="46BA2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2867">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项目发展目标</w:t>
            </w:r>
          </w:p>
        </w:tc>
        <w:tc>
          <w:tcPr>
            <w:tcW w:w="75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D5E3BB7">
            <w:pP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cs="Times New Roman" w:eastAsiaTheme="minorEastAsia"/>
                <w:i/>
                <w:iCs/>
                <w:color w:val="000000"/>
                <w:sz w:val="21"/>
                <w:szCs w:val="21"/>
                <w:u w:val="none"/>
                <w:lang w:val="en-US" w:eastAsia="zh-CN"/>
              </w:rPr>
              <w:t>文字提示：项目实施总体目标</w:t>
            </w:r>
          </w:p>
        </w:tc>
      </w:tr>
      <w:tr w14:paraId="5C058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54357">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项目建设计划</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18"/>
                <w:szCs w:val="18"/>
                <w:u w:val="none"/>
                <w:lang w:val="en-US" w:eastAsia="zh-CN" w:bidi="ar"/>
              </w:rPr>
              <w:t>（可增加，与项目建设期限保持一致）</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B2C6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第一年(202 年）</w:t>
            </w:r>
          </w:p>
        </w:tc>
        <w:tc>
          <w:tcPr>
            <w:tcW w:w="6251" w:type="dxa"/>
            <w:gridSpan w:val="5"/>
            <w:tcBorders>
              <w:top w:val="single" w:color="000000" w:sz="4" w:space="0"/>
              <w:left w:val="nil"/>
              <w:bottom w:val="single" w:color="000000" w:sz="4" w:space="0"/>
              <w:right w:val="single" w:color="000000" w:sz="4" w:space="0"/>
            </w:tcBorders>
            <w:shd w:val="clear" w:color="auto" w:fill="auto"/>
            <w:vAlign w:val="center"/>
          </w:tcPr>
          <w:p w14:paraId="625CC0FB">
            <w:pPr>
              <w:rPr>
                <w:rFonts w:hint="default" w:ascii="Times New Roman" w:hAnsi="Times New Roman" w:eastAsia="宋体" w:cs="Times New Roman"/>
                <w:i w:val="0"/>
                <w:iCs w:val="0"/>
                <w:color w:val="000000"/>
                <w:sz w:val="21"/>
                <w:szCs w:val="21"/>
                <w:u w:val="none"/>
              </w:rPr>
            </w:pPr>
          </w:p>
        </w:tc>
      </w:tr>
      <w:tr w14:paraId="30611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FA234">
            <w:pPr>
              <w:jc w:val="left"/>
              <w:rPr>
                <w:rFonts w:hint="default" w:ascii="Times New Roman" w:hAnsi="Times New Roman" w:eastAsia="宋体" w:cs="Times New Roman"/>
                <w:i w:val="0"/>
                <w:iCs w:val="0"/>
                <w:color w:val="000000"/>
                <w:sz w:val="21"/>
                <w:szCs w:val="21"/>
                <w:u w:val="none"/>
              </w:rPr>
            </w:pP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28FDFA">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第二年(202 年）</w:t>
            </w:r>
          </w:p>
        </w:tc>
        <w:tc>
          <w:tcPr>
            <w:tcW w:w="6251" w:type="dxa"/>
            <w:gridSpan w:val="5"/>
            <w:tcBorders>
              <w:top w:val="single" w:color="000000" w:sz="4" w:space="0"/>
              <w:left w:val="nil"/>
              <w:bottom w:val="single" w:color="000000" w:sz="4" w:space="0"/>
              <w:right w:val="single" w:color="000000" w:sz="4" w:space="0"/>
            </w:tcBorders>
            <w:shd w:val="clear" w:color="auto" w:fill="auto"/>
            <w:vAlign w:val="center"/>
          </w:tcPr>
          <w:p w14:paraId="45B23762">
            <w:pPr>
              <w:rPr>
                <w:rFonts w:hint="default" w:ascii="Times New Roman" w:hAnsi="Times New Roman" w:eastAsia="宋体" w:cs="Times New Roman"/>
                <w:i w:val="0"/>
                <w:iCs w:val="0"/>
                <w:color w:val="000000"/>
                <w:sz w:val="21"/>
                <w:szCs w:val="21"/>
                <w:u w:val="none"/>
              </w:rPr>
            </w:pPr>
          </w:p>
        </w:tc>
      </w:tr>
      <w:tr w14:paraId="3CD0A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04B0A">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阶段性目标</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（可增加，与项目建设期限保持一致）</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3F99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第一年(202 年）</w:t>
            </w:r>
          </w:p>
        </w:tc>
        <w:tc>
          <w:tcPr>
            <w:tcW w:w="6251" w:type="dxa"/>
            <w:gridSpan w:val="5"/>
            <w:tcBorders>
              <w:top w:val="single" w:color="000000" w:sz="4" w:space="0"/>
              <w:left w:val="nil"/>
              <w:bottom w:val="single" w:color="auto" w:sz="4" w:space="0"/>
              <w:right w:val="single" w:color="000000" w:sz="4" w:space="0"/>
            </w:tcBorders>
            <w:shd w:val="clear" w:color="auto" w:fill="auto"/>
            <w:vAlign w:val="center"/>
          </w:tcPr>
          <w:p w14:paraId="3472B1FF">
            <w:pPr>
              <w:rPr>
                <w:rFonts w:hint="default" w:ascii="Times New Roman" w:hAnsi="Times New Roman" w:eastAsia="宋体" w:cs="Times New Roman"/>
                <w:i w:val="0"/>
                <w:iCs w:val="0"/>
                <w:color w:val="000000"/>
                <w:sz w:val="21"/>
                <w:szCs w:val="21"/>
                <w:u w:val="none"/>
              </w:rPr>
            </w:pPr>
          </w:p>
        </w:tc>
      </w:tr>
      <w:tr w14:paraId="53780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6E5C5">
            <w:pPr>
              <w:jc w:val="left"/>
              <w:rPr>
                <w:rFonts w:hint="default" w:ascii="Times New Roman" w:hAnsi="Times New Roman" w:eastAsia="宋体" w:cs="Times New Roman"/>
                <w:i w:val="0"/>
                <w:iCs w:val="0"/>
                <w:color w:val="000000"/>
                <w:sz w:val="21"/>
                <w:szCs w:val="21"/>
                <w:u w:val="none"/>
              </w:rPr>
            </w:pPr>
          </w:p>
        </w:tc>
        <w:tc>
          <w:tcPr>
            <w:tcW w:w="125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D5F1102">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第二年(202 年）</w:t>
            </w:r>
          </w:p>
        </w:tc>
        <w:tc>
          <w:tcPr>
            <w:tcW w:w="6251"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03040FCD">
            <w:pPr>
              <w:rPr>
                <w:rFonts w:hint="default" w:ascii="Times New Roman" w:hAnsi="Times New Roman" w:eastAsia="宋体" w:cs="Times New Roman"/>
                <w:i w:val="0"/>
                <w:iCs w:val="0"/>
                <w:color w:val="000000"/>
                <w:sz w:val="21"/>
                <w:szCs w:val="21"/>
                <w:u w:val="none"/>
              </w:rPr>
            </w:pPr>
          </w:p>
        </w:tc>
      </w:tr>
      <w:tr w14:paraId="63C77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685" w:type="dxa"/>
            <w:tcBorders>
              <w:top w:val="single" w:color="000000" w:sz="4" w:space="0"/>
              <w:left w:val="single" w:color="000000" w:sz="4" w:space="0"/>
              <w:bottom w:val="nil"/>
              <w:right w:val="single" w:color="000000" w:sz="4" w:space="0"/>
            </w:tcBorders>
            <w:shd w:val="clear" w:color="auto" w:fill="auto"/>
            <w:vAlign w:val="center"/>
          </w:tcPr>
          <w:p w14:paraId="340B506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项目产品主要技术指标</w:t>
            </w:r>
          </w:p>
        </w:tc>
        <w:tc>
          <w:tcPr>
            <w:tcW w:w="7504" w:type="dxa"/>
            <w:gridSpan w:val="7"/>
            <w:tcBorders>
              <w:top w:val="nil"/>
              <w:left w:val="single" w:color="000000" w:sz="4" w:space="0"/>
              <w:bottom w:val="single" w:color="000000" w:sz="4" w:space="0"/>
              <w:right w:val="single" w:color="000000" w:sz="4" w:space="0"/>
            </w:tcBorders>
            <w:shd w:val="clear" w:color="auto" w:fill="auto"/>
            <w:vAlign w:val="center"/>
          </w:tcPr>
          <w:p w14:paraId="7D5D8E16">
            <w:pP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iCs/>
                <w:snapToGrid w:val="0"/>
                <w:color w:val="000000"/>
                <w:kern w:val="0"/>
                <w:sz w:val="21"/>
                <w:szCs w:val="21"/>
                <w:u w:val="none"/>
                <w:lang w:val="en-US" w:eastAsia="zh-CN" w:bidi="ar"/>
              </w:rPr>
              <w:t>文字提示：该部分填写通过本项目的实施所形成新技术、新产品、新装置等技术、产品、服务的指标及其水平等，请结合实际情况具体明确指标及量化。</w:t>
            </w:r>
          </w:p>
        </w:tc>
      </w:tr>
      <w:tr w14:paraId="121E8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236B5">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项目预期</w:t>
            </w:r>
          </w:p>
          <w:p w14:paraId="151D01D4">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经济指标</w:t>
            </w:r>
            <w:r>
              <w:rPr>
                <w:rFonts w:hint="default" w:ascii="Times New Roman" w:hAnsi="Times New Roman" w:eastAsia="宋体" w:cs="Times New Roman"/>
                <w:i w:val="0"/>
                <w:iCs w:val="0"/>
                <w:snapToGrid w:val="0"/>
                <w:color w:val="000000"/>
                <w:kern w:val="0"/>
                <w:sz w:val="21"/>
                <w:szCs w:val="21"/>
                <w:u w:val="none"/>
                <w:lang w:val="en-US" w:eastAsia="zh-CN" w:bidi="ar"/>
              </w:rPr>
              <w:br w:type="textWrapping"/>
            </w:r>
            <w:r>
              <w:rPr>
                <w:rFonts w:hint="default" w:ascii="Times New Roman" w:hAnsi="Times New Roman" w:eastAsia="宋体" w:cs="Times New Roman"/>
                <w:i/>
                <w:iCs/>
                <w:snapToGrid w:val="0"/>
                <w:color w:val="000000"/>
                <w:kern w:val="0"/>
                <w:sz w:val="20"/>
                <w:szCs w:val="20"/>
                <w:u w:val="none"/>
                <w:lang w:val="en-US" w:eastAsia="zh-CN" w:bidi="ar"/>
              </w:rPr>
              <w:t>（可增加，与项目建设期限保持一致）</w:t>
            </w:r>
          </w:p>
        </w:tc>
        <w:tc>
          <w:tcPr>
            <w:tcW w:w="1253" w:type="dxa"/>
            <w:gridSpan w:val="2"/>
            <w:tcBorders>
              <w:top w:val="single" w:color="000000" w:sz="4" w:space="0"/>
              <w:left w:val="nil"/>
              <w:bottom w:val="single" w:color="000000" w:sz="4" w:space="0"/>
              <w:right w:val="single" w:color="000000" w:sz="4" w:space="0"/>
            </w:tcBorders>
            <w:shd w:val="clear" w:color="auto" w:fill="auto"/>
            <w:vAlign w:val="center"/>
          </w:tcPr>
          <w:p w14:paraId="0EDD9923">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第一年(202 年）</w:t>
            </w:r>
          </w:p>
        </w:tc>
        <w:tc>
          <w:tcPr>
            <w:tcW w:w="2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06AC9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项目销售收入（元）</w:t>
            </w:r>
          </w:p>
        </w:tc>
        <w:tc>
          <w:tcPr>
            <w:tcW w:w="18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90EB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净利润（元）</w:t>
            </w: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15D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缴税（元）</w:t>
            </w:r>
          </w:p>
        </w:tc>
      </w:tr>
      <w:tr w14:paraId="34E8A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575B1">
            <w:pPr>
              <w:jc w:val="left"/>
              <w:rPr>
                <w:rFonts w:hint="default" w:ascii="Times New Roman" w:hAnsi="Times New Roman" w:eastAsia="宋体" w:cs="Times New Roman"/>
                <w:i w:val="0"/>
                <w:iCs w:val="0"/>
                <w:color w:val="000000"/>
                <w:sz w:val="21"/>
                <w:szCs w:val="21"/>
                <w:u w:val="none"/>
              </w:rPr>
            </w:pPr>
          </w:p>
        </w:tc>
        <w:tc>
          <w:tcPr>
            <w:tcW w:w="1253" w:type="dxa"/>
            <w:gridSpan w:val="2"/>
            <w:tcBorders>
              <w:top w:val="single" w:color="000000" w:sz="4" w:space="0"/>
              <w:left w:val="nil"/>
              <w:bottom w:val="single" w:color="000000" w:sz="4" w:space="0"/>
              <w:right w:val="single" w:color="000000" w:sz="4" w:space="0"/>
            </w:tcBorders>
            <w:shd w:val="clear" w:color="auto" w:fill="auto"/>
            <w:vAlign w:val="center"/>
          </w:tcPr>
          <w:p w14:paraId="59263DE0">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第二年(202 年）</w:t>
            </w:r>
          </w:p>
        </w:tc>
        <w:tc>
          <w:tcPr>
            <w:tcW w:w="2455" w:type="dxa"/>
            <w:gridSpan w:val="2"/>
            <w:tcBorders>
              <w:top w:val="nil"/>
              <w:left w:val="single" w:color="000000" w:sz="4" w:space="0"/>
              <w:bottom w:val="single" w:color="000000" w:sz="4" w:space="0"/>
              <w:right w:val="single" w:color="000000" w:sz="4" w:space="0"/>
            </w:tcBorders>
            <w:shd w:val="clear" w:color="auto" w:fill="auto"/>
            <w:vAlign w:val="center"/>
          </w:tcPr>
          <w:p w14:paraId="7469E025">
            <w:pPr>
              <w:rPr>
                <w:rFonts w:hint="default" w:ascii="Times New Roman" w:hAnsi="Times New Roman" w:eastAsia="宋体" w:cs="Times New Roman"/>
                <w:i w:val="0"/>
                <w:iCs w:val="0"/>
                <w:color w:val="000000"/>
                <w:sz w:val="21"/>
                <w:szCs w:val="21"/>
                <w:u w:val="none"/>
              </w:rPr>
            </w:pPr>
          </w:p>
        </w:tc>
        <w:tc>
          <w:tcPr>
            <w:tcW w:w="1832" w:type="dxa"/>
            <w:gridSpan w:val="2"/>
            <w:tcBorders>
              <w:top w:val="nil"/>
              <w:left w:val="single" w:color="000000" w:sz="4" w:space="0"/>
              <w:bottom w:val="single" w:color="000000" w:sz="4" w:space="0"/>
              <w:right w:val="single" w:color="000000" w:sz="4" w:space="0"/>
            </w:tcBorders>
            <w:shd w:val="clear" w:color="auto" w:fill="auto"/>
            <w:vAlign w:val="center"/>
          </w:tcPr>
          <w:p w14:paraId="223FF510">
            <w:pPr>
              <w:rPr>
                <w:rFonts w:hint="default" w:ascii="Times New Roman" w:hAnsi="Times New Roman" w:eastAsia="宋体" w:cs="Times New Roman"/>
                <w:i w:val="0"/>
                <w:iCs w:val="0"/>
                <w:color w:val="000000"/>
                <w:sz w:val="21"/>
                <w:szCs w:val="21"/>
                <w:u w:val="none"/>
              </w:rPr>
            </w:pPr>
          </w:p>
        </w:tc>
        <w:tc>
          <w:tcPr>
            <w:tcW w:w="1964" w:type="dxa"/>
            <w:tcBorders>
              <w:top w:val="nil"/>
              <w:left w:val="single" w:color="000000" w:sz="4" w:space="0"/>
              <w:bottom w:val="single" w:color="000000" w:sz="4" w:space="0"/>
              <w:right w:val="single" w:color="000000" w:sz="4" w:space="0"/>
            </w:tcBorders>
            <w:shd w:val="clear" w:color="auto" w:fill="auto"/>
            <w:vAlign w:val="center"/>
          </w:tcPr>
          <w:p w14:paraId="0CBAFAAD">
            <w:pPr>
              <w:rPr>
                <w:rFonts w:hint="default" w:ascii="Times New Roman" w:hAnsi="Times New Roman" w:eastAsia="宋体" w:cs="Times New Roman"/>
                <w:i w:val="0"/>
                <w:iCs w:val="0"/>
                <w:color w:val="000000"/>
                <w:sz w:val="21"/>
                <w:szCs w:val="21"/>
                <w:u w:val="none"/>
              </w:rPr>
            </w:pPr>
          </w:p>
        </w:tc>
      </w:tr>
      <w:tr w14:paraId="1F30A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3D350">
            <w:pPr>
              <w:jc w:val="left"/>
              <w:rPr>
                <w:rFonts w:hint="default" w:ascii="Times New Roman" w:hAnsi="Times New Roman" w:eastAsia="宋体" w:cs="Times New Roman"/>
                <w:i w:val="0"/>
                <w:iCs w:val="0"/>
                <w:color w:val="000000"/>
                <w:sz w:val="21"/>
                <w:szCs w:val="21"/>
                <w:u w:val="none"/>
              </w:rPr>
            </w:pPr>
          </w:p>
        </w:tc>
        <w:tc>
          <w:tcPr>
            <w:tcW w:w="1253" w:type="dxa"/>
            <w:gridSpan w:val="2"/>
            <w:tcBorders>
              <w:top w:val="single" w:color="000000" w:sz="4" w:space="0"/>
              <w:left w:val="nil"/>
              <w:bottom w:val="single" w:color="000000" w:sz="4" w:space="0"/>
              <w:right w:val="single" w:color="000000" w:sz="4" w:space="0"/>
            </w:tcBorders>
            <w:shd w:val="clear" w:color="auto" w:fill="auto"/>
            <w:vAlign w:val="center"/>
          </w:tcPr>
          <w:p w14:paraId="7582946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合  计</w:t>
            </w:r>
          </w:p>
        </w:tc>
        <w:tc>
          <w:tcPr>
            <w:tcW w:w="62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117425">
            <w:pPr>
              <w:rPr>
                <w:rFonts w:hint="default" w:ascii="Times New Roman" w:hAnsi="Times New Roman" w:eastAsia="宋体" w:cs="Times New Roman"/>
                <w:i w:val="0"/>
                <w:iCs w:val="0"/>
                <w:color w:val="000000"/>
                <w:sz w:val="21"/>
                <w:szCs w:val="21"/>
                <w:u w:val="none"/>
              </w:rPr>
            </w:pPr>
          </w:p>
        </w:tc>
      </w:tr>
      <w:tr w14:paraId="2DCE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685" w:type="dxa"/>
            <w:vMerge w:val="restart"/>
            <w:tcBorders>
              <w:top w:val="single" w:color="000000" w:sz="4" w:space="0"/>
              <w:left w:val="single" w:color="000000" w:sz="4" w:space="0"/>
              <w:right w:val="single" w:color="000000" w:sz="4" w:space="0"/>
            </w:tcBorders>
            <w:shd w:val="clear" w:color="auto" w:fill="auto"/>
            <w:vAlign w:val="center"/>
          </w:tcPr>
          <w:p w14:paraId="265E0B52">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项目预期</w:t>
            </w:r>
          </w:p>
          <w:p w14:paraId="78DC0618">
            <w:pPr>
              <w:keepNext w:val="0"/>
              <w:keepLines w:val="0"/>
              <w:widowControl/>
              <w:suppressLineNumbers w:val="0"/>
              <w:ind w:left="0" w:leftChars="0" w:right="0" w:rightChars="0" w:firstLine="0" w:firstLineChars="0"/>
              <w:jc w:val="center"/>
              <w:textAlignment w:val="center"/>
              <w:rPr>
                <w:rFonts w:hint="eastAsia"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科技</w:t>
            </w:r>
            <w:r>
              <w:rPr>
                <w:rFonts w:hint="eastAsia" w:ascii="Times New Roman" w:hAnsi="Times New Roman" w:eastAsia="宋体" w:cs="Times New Roman"/>
                <w:b/>
                <w:bCs/>
                <w:i w:val="0"/>
                <w:iCs w:val="0"/>
                <w:snapToGrid w:val="0"/>
                <w:color w:val="000000"/>
                <w:kern w:val="0"/>
                <w:sz w:val="24"/>
                <w:szCs w:val="24"/>
                <w:u w:val="none"/>
                <w:lang w:val="en-US" w:eastAsia="zh-CN" w:bidi="ar"/>
              </w:rPr>
              <w:t>成果</w:t>
            </w:r>
          </w:p>
          <w:p w14:paraId="0B78F719">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产出指标</w:t>
            </w:r>
          </w:p>
        </w:tc>
        <w:tc>
          <w:tcPr>
            <w:tcW w:w="7504" w:type="dxa"/>
            <w:gridSpan w:val="7"/>
            <w:tcBorders>
              <w:top w:val="single" w:color="000000" w:sz="4" w:space="0"/>
              <w:left w:val="nil"/>
              <w:bottom w:val="nil"/>
              <w:right w:val="single" w:color="000000" w:sz="4" w:space="0"/>
            </w:tcBorders>
            <w:shd w:val="clear" w:color="auto" w:fill="auto"/>
            <w:vAlign w:val="center"/>
          </w:tcPr>
          <w:p w14:paraId="25EFBE28">
            <w:pP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iCs/>
                <w:snapToGrid w:val="0"/>
                <w:color w:val="000000"/>
                <w:kern w:val="0"/>
                <w:sz w:val="21"/>
                <w:szCs w:val="21"/>
                <w:u w:val="none"/>
                <w:lang w:val="en-US" w:eastAsia="zh-CN" w:bidi="ar"/>
              </w:rPr>
              <w:t>文字提示：请结合实际情况具体明确指标及量化，如知识产权授权数量XX项（其中发明专利XX项； 软件著作权XX项；集成电路布图XX项，发表论文、</w:t>
            </w:r>
          </w:p>
        </w:tc>
      </w:tr>
      <w:tr w14:paraId="03C5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1685" w:type="dxa"/>
            <w:vMerge w:val="continue"/>
            <w:tcBorders>
              <w:left w:val="single" w:color="000000" w:sz="4" w:space="0"/>
              <w:bottom w:val="single" w:color="000000" w:sz="4" w:space="0"/>
              <w:right w:val="single" w:color="000000" w:sz="4" w:space="0"/>
            </w:tcBorders>
            <w:shd w:val="clear" w:color="auto" w:fill="auto"/>
            <w:vAlign w:val="center"/>
          </w:tcPr>
          <w:p w14:paraId="773675DF">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tc>
        <w:tc>
          <w:tcPr>
            <w:tcW w:w="7504" w:type="dxa"/>
            <w:gridSpan w:val="7"/>
            <w:tcBorders>
              <w:top w:val="nil"/>
              <w:left w:val="nil"/>
              <w:bottom w:val="single" w:color="auto" w:sz="4" w:space="0"/>
              <w:right w:val="single" w:color="auto" w:sz="4" w:space="0"/>
            </w:tcBorders>
            <w:shd w:val="clear" w:color="auto" w:fill="auto"/>
            <w:vAlign w:val="center"/>
          </w:tcPr>
          <w:p w14:paraId="6659A4F8">
            <w:pPr>
              <w:rPr>
                <w:rFonts w:hint="default" w:ascii="Times New Roman" w:hAnsi="Times New Roman" w:eastAsia="宋体" w:cs="Times New Roman"/>
                <w:i/>
                <w:iCs/>
                <w:snapToGrid w:val="0"/>
                <w:color w:val="000000"/>
                <w:kern w:val="0"/>
                <w:sz w:val="21"/>
                <w:szCs w:val="21"/>
                <w:u w:val="none"/>
                <w:lang w:val="en-US" w:eastAsia="zh-CN" w:bidi="ar"/>
              </w:rPr>
            </w:pPr>
          </w:p>
        </w:tc>
      </w:tr>
      <w:tr w14:paraId="6D372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6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A286E">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r>
              <w:rPr>
                <w:rFonts w:hint="default" w:ascii="Times New Roman" w:hAnsi="Times New Roman" w:eastAsia="宋体" w:cs="Times New Roman"/>
                <w:b/>
                <w:bCs/>
                <w:i w:val="0"/>
                <w:iCs w:val="0"/>
                <w:snapToGrid w:val="0"/>
                <w:color w:val="000000"/>
                <w:kern w:val="0"/>
                <w:sz w:val="24"/>
                <w:szCs w:val="24"/>
                <w:u w:val="none"/>
                <w:lang w:val="en-US" w:eastAsia="zh-CN" w:bidi="ar"/>
              </w:rPr>
              <w:t>项目社会</w:t>
            </w:r>
          </w:p>
          <w:p w14:paraId="4A292EAA">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效益指标</w:t>
            </w:r>
          </w:p>
        </w:tc>
        <w:tc>
          <w:tcPr>
            <w:tcW w:w="7504" w:type="dxa"/>
            <w:gridSpan w:val="7"/>
            <w:tcBorders>
              <w:top w:val="single" w:color="auto" w:sz="4" w:space="0"/>
              <w:left w:val="single" w:color="000000" w:sz="4" w:space="0"/>
              <w:bottom w:val="nil"/>
              <w:right w:val="single" w:color="000000" w:sz="4" w:space="0"/>
            </w:tcBorders>
            <w:shd w:val="clear" w:color="auto" w:fill="auto"/>
            <w:vAlign w:val="center"/>
          </w:tcPr>
          <w:p w14:paraId="5733F399">
            <w:pPr>
              <w:keepNext w:val="0"/>
              <w:keepLines w:val="0"/>
              <w:widowControl/>
              <w:suppressLineNumbers w:val="0"/>
              <w:jc w:val="left"/>
              <w:textAlignment w:val="center"/>
              <w:rPr>
                <w:rFonts w:hint="default" w:ascii="Times New Roman" w:hAnsi="Times New Roman" w:eastAsia="宋体" w:cs="Times New Roman"/>
                <w:i/>
                <w:iCs/>
                <w:color w:val="000000"/>
                <w:sz w:val="21"/>
                <w:szCs w:val="21"/>
                <w:u w:val="none"/>
              </w:rPr>
            </w:pPr>
            <w:r>
              <w:rPr>
                <w:rFonts w:hint="default" w:ascii="Times New Roman" w:hAnsi="Times New Roman" w:eastAsia="宋体" w:cs="Times New Roman"/>
                <w:i/>
                <w:iCs/>
                <w:snapToGrid w:val="0"/>
                <w:color w:val="000000"/>
                <w:kern w:val="0"/>
                <w:sz w:val="21"/>
                <w:szCs w:val="21"/>
                <w:u w:val="none"/>
                <w:lang w:val="en-US" w:eastAsia="zh-CN" w:bidi="ar"/>
              </w:rPr>
              <w:t>文字提示：重点描述对社会环境的潜在影响（包括自然资源利用、环境保护、生态系统破坏等），对经济和社会的影响（产业发展、就业机会、收入分配等方面)，在社会层面直接和间接效益(包括社会福利提升、社区建设、公共服务等方面)。</w:t>
            </w:r>
          </w:p>
        </w:tc>
      </w:tr>
      <w:tr w14:paraId="69207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6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9876A">
            <w:pPr>
              <w:jc w:val="left"/>
              <w:rPr>
                <w:rFonts w:hint="default" w:ascii="Times New Roman" w:hAnsi="Times New Roman" w:eastAsia="宋体" w:cs="Times New Roman"/>
                <w:i w:val="0"/>
                <w:iCs w:val="0"/>
                <w:color w:val="000000"/>
                <w:sz w:val="21"/>
                <w:szCs w:val="21"/>
                <w:u w:val="none"/>
              </w:rPr>
            </w:pPr>
          </w:p>
        </w:tc>
        <w:tc>
          <w:tcPr>
            <w:tcW w:w="7504" w:type="dxa"/>
            <w:gridSpan w:val="7"/>
            <w:tcBorders>
              <w:top w:val="nil"/>
              <w:left w:val="single" w:color="000000" w:sz="4" w:space="0"/>
              <w:bottom w:val="single" w:color="000000" w:sz="4" w:space="0"/>
              <w:right w:val="single" w:color="7F7F7F" w:sz="4" w:space="0"/>
            </w:tcBorders>
            <w:shd w:val="clear" w:color="auto" w:fill="auto"/>
            <w:vAlign w:val="center"/>
          </w:tcPr>
          <w:p w14:paraId="7D88529F">
            <w:pPr>
              <w:jc w:val="center"/>
              <w:rPr>
                <w:rFonts w:hint="default" w:ascii="Times New Roman" w:hAnsi="Times New Roman" w:eastAsia="宋体" w:cs="Times New Roman"/>
                <w:i/>
                <w:iCs/>
                <w:color w:val="000000"/>
                <w:sz w:val="21"/>
                <w:szCs w:val="21"/>
                <w:u w:val="none"/>
              </w:rPr>
            </w:pPr>
          </w:p>
        </w:tc>
      </w:tr>
      <w:tr w14:paraId="59253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tcBorders>
              <w:top w:val="single" w:color="000000" w:sz="4" w:space="0"/>
              <w:left w:val="single" w:color="000000" w:sz="4" w:space="0"/>
              <w:right w:val="single" w:color="000000" w:sz="4" w:space="0"/>
            </w:tcBorders>
            <w:shd w:val="clear" w:color="auto" w:fill="auto"/>
            <w:vAlign w:val="center"/>
          </w:tcPr>
          <w:p w14:paraId="32D91E37">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tc>
        <w:tc>
          <w:tcPr>
            <w:tcW w:w="7504" w:type="dxa"/>
            <w:gridSpan w:val="7"/>
            <w:tcBorders>
              <w:top w:val="nil"/>
              <w:left w:val="single" w:color="000000" w:sz="4" w:space="0"/>
              <w:bottom w:val="nil"/>
              <w:right w:val="single" w:color="000000" w:sz="4" w:space="0"/>
            </w:tcBorders>
            <w:shd w:val="clear" w:color="auto" w:fill="auto"/>
            <w:vAlign w:val="center"/>
          </w:tcPr>
          <w:p w14:paraId="06A90BED">
            <w:pPr>
              <w:tabs>
                <w:tab w:val="left" w:pos="1532"/>
              </w:tabs>
              <w:ind w:left="0" w:leftChars="0" w:right="0" w:rightChars="0" w:firstLine="0" w:firstLineChars="0"/>
              <w:jc w:val="left"/>
              <w:rPr>
                <w:rFonts w:hint="default" w:ascii="Times New Roman" w:hAnsi="Times New Roman" w:eastAsia="宋体" w:cs="Times New Roman"/>
                <w:i/>
                <w:iCs/>
                <w:snapToGrid w:val="0"/>
                <w:color w:val="000000"/>
                <w:kern w:val="0"/>
                <w:sz w:val="21"/>
                <w:szCs w:val="21"/>
                <w:u w:val="none"/>
                <w:lang w:val="en-US" w:eastAsia="zh-CN" w:bidi="ar"/>
              </w:rPr>
            </w:pPr>
          </w:p>
        </w:tc>
      </w:tr>
      <w:tr w14:paraId="16800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685" w:type="dxa"/>
            <w:vMerge w:val="restart"/>
            <w:tcBorders>
              <w:top w:val="single" w:color="000000" w:sz="4" w:space="0"/>
              <w:left w:val="single" w:color="000000" w:sz="4" w:space="0"/>
              <w:right w:val="single" w:color="000000" w:sz="4" w:space="0"/>
            </w:tcBorders>
            <w:shd w:val="clear" w:color="auto" w:fill="auto"/>
            <w:vAlign w:val="center"/>
          </w:tcPr>
          <w:p w14:paraId="3EBA378A">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b/>
                <w:bCs/>
                <w:i w:val="0"/>
                <w:iCs w:val="0"/>
                <w:snapToGrid w:val="0"/>
                <w:color w:val="000000"/>
                <w:kern w:val="0"/>
                <w:sz w:val="24"/>
                <w:szCs w:val="24"/>
                <w:u w:val="none"/>
                <w:lang w:val="en-US" w:eastAsia="zh-CN" w:bidi="ar"/>
              </w:rPr>
              <w:t>其他产出指标</w:t>
            </w:r>
          </w:p>
        </w:tc>
        <w:tc>
          <w:tcPr>
            <w:tcW w:w="7504" w:type="dxa"/>
            <w:gridSpan w:val="7"/>
            <w:tcBorders>
              <w:top w:val="nil"/>
              <w:left w:val="single" w:color="000000" w:sz="4" w:space="0"/>
              <w:bottom w:val="nil"/>
              <w:right w:val="single" w:color="000000" w:sz="4" w:space="0"/>
            </w:tcBorders>
            <w:shd w:val="clear" w:color="auto" w:fill="auto"/>
            <w:vAlign w:val="center"/>
          </w:tcPr>
          <w:p w14:paraId="705FA47E">
            <w:pPr>
              <w:tabs>
                <w:tab w:val="left" w:pos="1532"/>
              </w:tabs>
              <w:ind w:left="0" w:leftChars="0" w:right="0" w:rightChars="0" w:firstLine="0" w:firstLineChars="0"/>
              <w:jc w:val="left"/>
              <w:rPr>
                <w:rFonts w:hint="default" w:ascii="Times New Roman" w:hAnsi="Times New Roman" w:eastAsia="宋体" w:cs="Times New Roman"/>
                <w:i w:val="0"/>
                <w:iCs w:val="0"/>
                <w:color w:val="000000"/>
                <w:sz w:val="21"/>
                <w:szCs w:val="21"/>
                <w:u w:val="none"/>
                <w:lang w:val="en-US" w:eastAsia="zh-CN"/>
              </w:rPr>
            </w:pPr>
            <w:r>
              <w:rPr>
                <w:rFonts w:hint="default" w:ascii="Times New Roman" w:hAnsi="Times New Roman" w:eastAsia="宋体" w:cs="Times New Roman"/>
                <w:i/>
                <w:iCs/>
                <w:snapToGrid w:val="0"/>
                <w:color w:val="000000"/>
                <w:kern w:val="0"/>
                <w:sz w:val="21"/>
                <w:szCs w:val="21"/>
                <w:u w:val="none"/>
                <w:lang w:val="en-US" w:eastAsia="zh-CN" w:bidi="ar"/>
              </w:rPr>
              <w:t>文字提示：该部分填写项目其他产出</w:t>
            </w:r>
            <w:r>
              <w:rPr>
                <w:rFonts w:hint="eastAsia" w:ascii="Times New Roman" w:hAnsi="Times New Roman" w:eastAsia="宋体" w:cs="Times New Roman"/>
                <w:i/>
                <w:iCs/>
                <w:snapToGrid w:val="0"/>
                <w:color w:val="000000"/>
                <w:kern w:val="0"/>
                <w:sz w:val="21"/>
                <w:szCs w:val="21"/>
                <w:u w:val="none"/>
                <w:lang w:val="en-US" w:eastAsia="zh-CN" w:bidi="ar"/>
              </w:rPr>
              <w:t>，如</w:t>
            </w:r>
            <w:r>
              <w:rPr>
                <w:rFonts w:hint="eastAsia" w:ascii="Times New Roman" w:hAnsi="Times New Roman" w:eastAsia="宋体" w:cs="Times New Roman"/>
                <w:b/>
                <w:bCs/>
                <w:i/>
                <w:iCs/>
                <w:snapToGrid w:val="0"/>
                <w:color w:val="000000"/>
                <w:kern w:val="0"/>
                <w:sz w:val="21"/>
                <w:szCs w:val="21"/>
                <w:u w:val="none"/>
                <w:lang w:val="en-US" w:eastAsia="zh-CN" w:bidi="ar"/>
              </w:rPr>
              <w:t>预期团队建设</w:t>
            </w:r>
            <w:r>
              <w:rPr>
                <w:rFonts w:hint="eastAsia" w:ascii="Times New Roman" w:hAnsi="Times New Roman" w:eastAsia="宋体" w:cs="Times New Roman"/>
                <w:i/>
                <w:iCs/>
                <w:snapToGrid w:val="0"/>
                <w:color w:val="000000"/>
                <w:kern w:val="0"/>
                <w:sz w:val="21"/>
                <w:szCs w:val="21"/>
                <w:u w:val="none"/>
                <w:lang w:val="en-US" w:eastAsia="zh-CN" w:bidi="ar"/>
              </w:rPr>
              <w:t>、</w:t>
            </w:r>
            <w:r>
              <w:rPr>
                <w:rFonts w:hint="eastAsia" w:ascii="Times New Roman" w:hAnsi="Times New Roman" w:eastAsia="宋体" w:cs="Times New Roman"/>
                <w:b/>
                <w:bCs/>
                <w:i/>
                <w:iCs/>
                <w:snapToGrid w:val="0"/>
                <w:color w:val="000000"/>
                <w:kern w:val="0"/>
                <w:sz w:val="21"/>
                <w:szCs w:val="21"/>
                <w:u w:val="none"/>
                <w:lang w:val="en-US" w:eastAsia="zh-CN" w:bidi="ar"/>
              </w:rPr>
              <w:t>产业价值</w:t>
            </w:r>
            <w:r>
              <w:rPr>
                <w:rFonts w:hint="eastAsia" w:ascii="Times New Roman" w:hAnsi="Times New Roman" w:eastAsia="宋体" w:cs="Times New Roman"/>
                <w:i/>
                <w:iCs/>
                <w:snapToGrid w:val="0"/>
                <w:color w:val="000000"/>
                <w:kern w:val="0"/>
                <w:sz w:val="21"/>
                <w:szCs w:val="21"/>
                <w:u w:val="none"/>
                <w:lang w:val="en-US" w:eastAsia="zh-CN" w:bidi="ar"/>
              </w:rPr>
              <w:t>、</w:t>
            </w:r>
            <w:r>
              <w:rPr>
                <w:rFonts w:hint="eastAsia" w:ascii="Times New Roman" w:hAnsi="Times New Roman" w:eastAsia="宋体" w:cs="Times New Roman"/>
                <w:b/>
                <w:bCs/>
                <w:i/>
                <w:iCs/>
                <w:snapToGrid w:val="0"/>
                <w:color w:val="000000"/>
                <w:kern w:val="0"/>
                <w:sz w:val="21"/>
                <w:szCs w:val="21"/>
                <w:u w:val="none"/>
                <w:lang w:val="en-US" w:eastAsia="zh-CN" w:bidi="ar"/>
              </w:rPr>
              <w:t>人才培养</w:t>
            </w:r>
            <w:r>
              <w:rPr>
                <w:rFonts w:hint="eastAsia" w:ascii="Times New Roman" w:hAnsi="Times New Roman" w:eastAsia="宋体" w:cs="Times New Roman"/>
                <w:i/>
                <w:iCs/>
                <w:snapToGrid w:val="0"/>
                <w:color w:val="000000"/>
                <w:kern w:val="0"/>
                <w:sz w:val="21"/>
                <w:szCs w:val="21"/>
                <w:u w:val="none"/>
                <w:lang w:val="en-US" w:eastAsia="zh-CN" w:bidi="ar"/>
              </w:rPr>
              <w:t>等成效（例：</w:t>
            </w:r>
            <w:r>
              <w:rPr>
                <w:rFonts w:hint="default" w:ascii="Times New Roman" w:hAnsi="Times New Roman" w:eastAsia="宋体" w:cs="Times New Roman"/>
                <w:i/>
                <w:iCs/>
                <w:snapToGrid w:val="0"/>
                <w:color w:val="000000"/>
                <w:kern w:val="0"/>
                <w:sz w:val="21"/>
                <w:szCs w:val="21"/>
                <w:u w:val="none"/>
                <w:lang w:val="en-US" w:eastAsia="zh-CN" w:bidi="ar"/>
              </w:rPr>
              <w:t>获得XX项质量认证体系证书、形成示范基地、中试线、生产线及其规模等</w:t>
            </w:r>
            <w:r>
              <w:rPr>
                <w:rFonts w:hint="eastAsia" w:ascii="Times New Roman" w:hAnsi="Times New Roman" w:eastAsia="宋体" w:cs="Times New Roman"/>
                <w:i/>
                <w:iCs/>
                <w:snapToGrid w:val="0"/>
                <w:color w:val="000000"/>
                <w:kern w:val="0"/>
                <w:sz w:val="21"/>
                <w:szCs w:val="21"/>
                <w:u w:val="none"/>
                <w:lang w:val="en-US" w:eastAsia="zh-CN" w:bidi="ar"/>
              </w:rPr>
              <w:t>）</w:t>
            </w:r>
            <w:r>
              <w:rPr>
                <w:rFonts w:hint="default" w:ascii="Times New Roman" w:hAnsi="Times New Roman" w:eastAsia="宋体" w:cs="Times New Roman"/>
                <w:i/>
                <w:iCs/>
                <w:snapToGrid w:val="0"/>
                <w:color w:val="000000"/>
                <w:kern w:val="0"/>
                <w:sz w:val="21"/>
                <w:szCs w:val="21"/>
                <w:u w:val="none"/>
                <w:lang w:val="en-US" w:eastAsia="zh-CN" w:bidi="ar"/>
              </w:rPr>
              <w:t>请结合实际情况具体明确指标，如涉及定量指标请量化，</w:t>
            </w:r>
          </w:p>
        </w:tc>
      </w:tr>
      <w:tr w14:paraId="2A773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685" w:type="dxa"/>
            <w:vMerge w:val="continue"/>
            <w:tcBorders>
              <w:left w:val="single" w:color="000000" w:sz="4" w:space="0"/>
              <w:bottom w:val="single" w:color="000000" w:sz="4" w:space="0"/>
              <w:right w:val="single" w:color="auto" w:sz="4" w:space="0"/>
            </w:tcBorders>
            <w:shd w:val="clear" w:color="auto" w:fill="auto"/>
            <w:vAlign w:val="center"/>
          </w:tcPr>
          <w:p w14:paraId="6C8E5B74">
            <w:pPr>
              <w:keepNext w:val="0"/>
              <w:keepLines w:val="0"/>
              <w:widowControl/>
              <w:suppressLineNumbers w:val="0"/>
              <w:ind w:left="0" w:leftChars="0" w:right="0" w:rightChars="0" w:firstLine="0" w:firstLineChars="0"/>
              <w:jc w:val="center"/>
              <w:textAlignment w:val="center"/>
              <w:rPr>
                <w:rFonts w:hint="default" w:ascii="Times New Roman" w:hAnsi="Times New Roman" w:eastAsia="宋体" w:cs="Times New Roman"/>
                <w:b/>
                <w:bCs/>
                <w:i w:val="0"/>
                <w:iCs w:val="0"/>
                <w:snapToGrid w:val="0"/>
                <w:color w:val="000000"/>
                <w:kern w:val="0"/>
                <w:sz w:val="24"/>
                <w:szCs w:val="24"/>
                <w:u w:val="none"/>
                <w:lang w:val="en-US" w:eastAsia="zh-CN" w:bidi="ar"/>
              </w:rPr>
            </w:pPr>
          </w:p>
        </w:tc>
        <w:tc>
          <w:tcPr>
            <w:tcW w:w="7504" w:type="dxa"/>
            <w:gridSpan w:val="7"/>
            <w:tcBorders>
              <w:top w:val="nil"/>
              <w:left w:val="single" w:color="auto" w:sz="4" w:space="0"/>
              <w:bottom w:val="single" w:color="auto" w:sz="4" w:space="0"/>
              <w:right w:val="single" w:color="auto" w:sz="4" w:space="0"/>
            </w:tcBorders>
            <w:shd w:val="clear" w:color="auto" w:fill="auto"/>
            <w:vAlign w:val="center"/>
          </w:tcPr>
          <w:p w14:paraId="5081516E">
            <w:pPr>
              <w:tabs>
                <w:tab w:val="left" w:pos="1532"/>
              </w:tabs>
              <w:ind w:left="0" w:leftChars="0" w:right="0" w:rightChars="0" w:firstLine="0" w:firstLineChars="0"/>
              <w:jc w:val="left"/>
              <w:rPr>
                <w:rFonts w:hint="default" w:ascii="Times New Roman" w:hAnsi="Times New Roman" w:eastAsia="宋体" w:cs="Times New Roman"/>
                <w:i/>
                <w:iCs/>
                <w:snapToGrid w:val="0"/>
                <w:color w:val="000000"/>
                <w:kern w:val="0"/>
                <w:sz w:val="21"/>
                <w:szCs w:val="21"/>
                <w:u w:val="none"/>
                <w:lang w:val="en-US" w:eastAsia="zh-CN" w:bidi="ar"/>
              </w:rPr>
            </w:pPr>
          </w:p>
        </w:tc>
      </w:tr>
      <w:tr w14:paraId="072ED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5" w:hRule="atLeast"/>
        </w:trPr>
        <w:tc>
          <w:tcPr>
            <w:tcW w:w="9189"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362FC890">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baseline"/>
              <w:rPr>
                <w:rFonts w:hint="default" w:ascii="Times New Roman" w:hAnsi="Times New Roman" w:eastAsia="宋体" w:cs="Times New Roman"/>
                <w:b/>
                <w:bCs/>
                <w:i w:val="0"/>
                <w:iCs w:val="0"/>
                <w:snapToGrid w:val="0"/>
                <w:color w:val="000000"/>
                <w:kern w:val="0"/>
                <w:sz w:val="28"/>
                <w:szCs w:val="28"/>
                <w:u w:val="none"/>
                <w:lang w:val="en-US" w:eastAsia="zh-CN" w:bidi="ar"/>
              </w:rPr>
            </w:pPr>
          </w:p>
          <w:p w14:paraId="5F87D5D5">
            <w:pPr>
              <w:keepNext w:val="0"/>
              <w:keepLines w:val="0"/>
              <w:pageBreakBefore w:val="0"/>
              <w:widowControl/>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baseline"/>
              <w:rPr>
                <w:rFonts w:hint="default" w:ascii="Times New Roman" w:hAnsi="Times New Roman" w:eastAsia="宋体" w:cs="Times New Roman"/>
                <w:b/>
                <w:bCs/>
                <w:i w:val="0"/>
                <w:iCs w:val="0"/>
                <w:snapToGrid w:val="0"/>
                <w:color w:val="000000"/>
                <w:kern w:val="0"/>
                <w:sz w:val="28"/>
                <w:szCs w:val="28"/>
                <w:u w:val="none"/>
                <w:lang w:val="en-US" w:eastAsia="zh-CN" w:bidi="ar"/>
              </w:rPr>
            </w:pPr>
            <w:r>
              <w:rPr>
                <w:rFonts w:hint="default" w:ascii="Times New Roman" w:hAnsi="Times New Roman" w:eastAsia="宋体" w:cs="Times New Roman"/>
                <w:b/>
                <w:bCs/>
                <w:i w:val="0"/>
                <w:iCs w:val="0"/>
                <w:snapToGrid w:val="0"/>
                <w:color w:val="000000"/>
                <w:kern w:val="0"/>
                <w:sz w:val="28"/>
                <w:szCs w:val="28"/>
                <w:u w:val="none"/>
                <w:lang w:val="en-US" w:eastAsia="zh-CN" w:bidi="ar"/>
              </w:rPr>
              <w:t>项目费用预算情况</w:t>
            </w:r>
          </w:p>
          <w:p w14:paraId="60BA5294">
            <w:pPr>
              <w:pStyle w:val="9"/>
              <w:keepNext w:val="0"/>
              <w:keepLines w:val="0"/>
              <w:pageBreakBefore w:val="0"/>
              <w:widowControl/>
              <w:kinsoku w:val="0"/>
              <w:wordWrap/>
              <w:overflowPunct/>
              <w:topLinePunct w:val="0"/>
              <w:autoSpaceDE w:val="0"/>
              <w:autoSpaceDN w:val="0"/>
              <w:bidi w:val="0"/>
              <w:adjustRightInd w:val="0"/>
              <w:snapToGrid w:val="0"/>
              <w:spacing w:line="300" w:lineRule="exact"/>
              <w:ind w:left="0" w:leftChars="0" w:right="0" w:rightChars="0" w:firstLine="0" w:firstLineChars="0"/>
              <w:jc w:val="center"/>
              <w:textAlignment w:val="baseline"/>
              <w:rPr>
                <w:rFonts w:hint="default" w:ascii="Times New Roman" w:hAnsi="Times New Roman" w:cs="Times New Roman"/>
                <w:lang w:val="en-US"/>
              </w:rPr>
            </w:pPr>
            <w:r>
              <w:rPr>
                <w:rFonts w:hint="default" w:ascii="Times New Roman" w:hAnsi="Times New Roman" w:eastAsia="宋体" w:cs="Times New Roman"/>
                <w:b/>
                <w:bCs/>
                <w:i w:val="0"/>
                <w:iCs w:val="0"/>
                <w:snapToGrid w:val="0"/>
                <w:color w:val="000000"/>
                <w:kern w:val="0"/>
                <w:sz w:val="22"/>
                <w:szCs w:val="22"/>
                <w:u w:val="none"/>
                <w:lang w:val="en-US" w:eastAsia="zh-CN" w:bidi="ar"/>
              </w:rPr>
              <w:t xml:space="preserve">                        </w:t>
            </w:r>
            <w:r>
              <w:rPr>
                <w:rFonts w:hint="default" w:ascii="Times New Roman" w:hAnsi="Times New Roman" w:eastAsia="宋体" w:cs="Times New Roman"/>
                <w:b w:val="0"/>
                <w:bCs w:val="0"/>
                <w:i w:val="0"/>
                <w:iCs w:val="0"/>
                <w:snapToGrid w:val="0"/>
                <w:color w:val="FF0000"/>
                <w:kern w:val="0"/>
                <w:sz w:val="22"/>
                <w:szCs w:val="22"/>
                <w:u w:val="none"/>
                <w:lang w:val="en-US" w:eastAsia="zh-CN" w:bidi="ar"/>
              </w:rPr>
              <w:t xml:space="preserve"> （预算编制请严谨、科学）</w:t>
            </w:r>
            <w:r>
              <w:rPr>
                <w:rFonts w:hint="default" w:ascii="Times New Roman" w:hAnsi="Times New Roman" w:eastAsia="宋体" w:cs="Times New Roman"/>
                <w:b/>
                <w:bCs/>
                <w:i w:val="0"/>
                <w:iCs w:val="0"/>
                <w:snapToGrid w:val="0"/>
                <w:color w:val="000000"/>
                <w:kern w:val="0"/>
                <w:sz w:val="22"/>
                <w:szCs w:val="22"/>
                <w:u w:val="none"/>
                <w:lang w:val="en-US" w:eastAsia="zh-CN" w:bidi="ar"/>
              </w:rPr>
              <w:t xml:space="preserve">               单位：元</w:t>
            </w:r>
          </w:p>
        </w:tc>
      </w:tr>
      <w:tr w14:paraId="76045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189"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2469EF37">
            <w:pPr>
              <w:rPr>
                <w:rFonts w:hint="default" w:ascii="Times New Roman" w:hAnsi="Times New Roman" w:cs="Times New Roman" w:eastAsiaTheme="minorEastAsia"/>
                <w:i w:val="0"/>
                <w:iCs w:val="0"/>
                <w:color w:val="000000"/>
                <w:sz w:val="22"/>
                <w:szCs w:val="22"/>
                <w:u w:val="none"/>
              </w:rPr>
            </w:pPr>
            <w:r>
              <w:rPr>
                <w:rFonts w:hint="default" w:ascii="Times New Roman" w:hAnsi="Times New Roman" w:cs="Times New Roman" w:eastAsiaTheme="minorEastAsia"/>
                <w:spacing w:val="-1"/>
                <w:sz w:val="22"/>
                <w:szCs w:val="22"/>
                <w:lang w:val="en-US" w:eastAsia="zh-CN"/>
              </w:rPr>
              <w:t>项目经费预算共计</w:t>
            </w:r>
            <w:r>
              <w:rPr>
                <w:rFonts w:hint="default" w:ascii="Times New Roman" w:hAnsi="Times New Roman" w:cs="Times New Roman" w:eastAsiaTheme="minorEastAsia"/>
                <w:spacing w:val="-1"/>
                <w:sz w:val="22"/>
                <w:szCs w:val="22"/>
              </w:rPr>
              <w:t>：</w:t>
            </w:r>
            <w:r>
              <w:rPr>
                <w:rFonts w:hint="default" w:ascii="Times New Roman" w:hAnsi="Times New Roman" w:cs="Times New Roman" w:eastAsiaTheme="minorEastAsia"/>
                <w:spacing w:val="-1"/>
                <w:sz w:val="22"/>
                <w:szCs w:val="22"/>
                <w:u w:val="single" w:color="auto"/>
              </w:rPr>
              <w:t xml:space="preserve">        </w:t>
            </w:r>
            <w:r>
              <w:rPr>
                <w:rFonts w:hint="default" w:ascii="Times New Roman" w:hAnsi="Times New Roman" w:cs="Times New Roman" w:eastAsiaTheme="minorEastAsia"/>
                <w:spacing w:val="-100"/>
                <w:sz w:val="22"/>
                <w:szCs w:val="22"/>
              </w:rPr>
              <w:t xml:space="preserve"> </w:t>
            </w:r>
            <w:r>
              <w:rPr>
                <w:rFonts w:hint="default" w:ascii="Times New Roman" w:hAnsi="Times New Roman" w:cs="Times New Roman" w:eastAsiaTheme="minorEastAsia"/>
                <w:spacing w:val="-1"/>
                <w:sz w:val="22"/>
                <w:szCs w:val="22"/>
              </w:rPr>
              <w:t>元（20</w:t>
            </w:r>
            <w:r>
              <w:rPr>
                <w:rFonts w:hint="default" w:ascii="Times New Roman" w:hAnsi="Times New Roman" w:cs="Times New Roman" w:eastAsiaTheme="minorEastAsia"/>
                <w:spacing w:val="-1"/>
                <w:sz w:val="22"/>
                <w:szCs w:val="22"/>
                <w:lang w:val="en-US" w:eastAsia="zh-CN"/>
              </w:rPr>
              <w:t>2X</w:t>
            </w:r>
            <w:r>
              <w:rPr>
                <w:rFonts w:hint="default" w:ascii="Times New Roman" w:hAnsi="Times New Roman" w:cs="Times New Roman" w:eastAsiaTheme="minorEastAsia"/>
                <w:spacing w:val="-1"/>
                <w:sz w:val="22"/>
                <w:szCs w:val="22"/>
              </w:rPr>
              <w:t>-</w:t>
            </w:r>
            <w:r>
              <w:rPr>
                <w:rFonts w:hint="default" w:ascii="Times New Roman" w:hAnsi="Times New Roman" w:cs="Times New Roman" w:eastAsiaTheme="minorEastAsia"/>
                <w:spacing w:val="-1"/>
                <w:sz w:val="22"/>
                <w:szCs w:val="22"/>
                <w:lang w:val="en-US" w:eastAsia="zh-CN"/>
              </w:rPr>
              <w:t>XX</w:t>
            </w:r>
            <w:r>
              <w:rPr>
                <w:rFonts w:hint="default" w:ascii="Times New Roman" w:hAnsi="Times New Roman" w:cs="Times New Roman" w:eastAsiaTheme="minorEastAsia"/>
                <w:spacing w:val="-1"/>
                <w:sz w:val="22"/>
                <w:szCs w:val="22"/>
              </w:rPr>
              <w:t>-</w:t>
            </w:r>
            <w:r>
              <w:rPr>
                <w:rFonts w:hint="default" w:ascii="Times New Roman" w:hAnsi="Times New Roman" w:cs="Times New Roman" w:eastAsiaTheme="minorEastAsia"/>
                <w:spacing w:val="-1"/>
                <w:sz w:val="22"/>
                <w:szCs w:val="22"/>
                <w:lang w:val="en-US" w:eastAsia="zh-CN"/>
              </w:rPr>
              <w:t>XX</w:t>
            </w:r>
            <w:r>
              <w:rPr>
                <w:rFonts w:hint="default" w:ascii="Times New Roman" w:hAnsi="Times New Roman" w:cs="Times New Roman" w:eastAsiaTheme="minorEastAsia"/>
                <w:spacing w:val="-1"/>
                <w:sz w:val="22"/>
                <w:szCs w:val="22"/>
              </w:rPr>
              <w:t xml:space="preserve"> 至</w:t>
            </w:r>
            <w:r>
              <w:rPr>
                <w:rFonts w:hint="default" w:ascii="Times New Roman" w:hAnsi="Times New Roman" w:cs="Times New Roman" w:eastAsiaTheme="minorEastAsia"/>
                <w:spacing w:val="-48"/>
                <w:sz w:val="22"/>
                <w:szCs w:val="22"/>
              </w:rPr>
              <w:t xml:space="preserve"> </w:t>
            </w:r>
            <w:r>
              <w:rPr>
                <w:rFonts w:hint="default" w:ascii="Times New Roman" w:hAnsi="Times New Roman" w:cs="Times New Roman" w:eastAsiaTheme="minorEastAsia"/>
                <w:spacing w:val="-1"/>
                <w:sz w:val="22"/>
                <w:szCs w:val="22"/>
              </w:rPr>
              <w:t>202</w:t>
            </w:r>
            <w:r>
              <w:rPr>
                <w:rFonts w:hint="default" w:ascii="Times New Roman" w:hAnsi="Times New Roman" w:cs="Times New Roman" w:eastAsiaTheme="minorEastAsia"/>
                <w:spacing w:val="-1"/>
                <w:sz w:val="22"/>
                <w:szCs w:val="22"/>
                <w:lang w:val="en-US" w:eastAsia="zh-CN"/>
              </w:rPr>
              <w:t>X</w:t>
            </w:r>
            <w:r>
              <w:rPr>
                <w:rFonts w:hint="default" w:ascii="Times New Roman" w:hAnsi="Times New Roman" w:cs="Times New Roman" w:eastAsiaTheme="minorEastAsia"/>
                <w:spacing w:val="-1"/>
                <w:sz w:val="22"/>
                <w:szCs w:val="22"/>
              </w:rPr>
              <w:t>-</w:t>
            </w:r>
            <w:r>
              <w:rPr>
                <w:rFonts w:hint="default" w:ascii="Times New Roman" w:hAnsi="Times New Roman" w:cs="Times New Roman" w:eastAsiaTheme="minorEastAsia"/>
                <w:spacing w:val="-31"/>
                <w:sz w:val="22"/>
                <w:szCs w:val="22"/>
              </w:rPr>
              <w:t xml:space="preserve"> </w:t>
            </w:r>
            <w:r>
              <w:rPr>
                <w:rFonts w:hint="default" w:ascii="Times New Roman" w:hAnsi="Times New Roman" w:cs="Times New Roman" w:eastAsiaTheme="minorEastAsia"/>
                <w:spacing w:val="-1"/>
                <w:sz w:val="22"/>
                <w:szCs w:val="22"/>
                <w:lang w:val="en-US" w:eastAsia="zh-CN"/>
              </w:rPr>
              <w:t>XX</w:t>
            </w:r>
            <w:r>
              <w:rPr>
                <w:rFonts w:hint="default" w:ascii="Times New Roman" w:hAnsi="Times New Roman" w:cs="Times New Roman" w:eastAsiaTheme="minorEastAsia"/>
                <w:spacing w:val="-1"/>
                <w:sz w:val="22"/>
                <w:szCs w:val="22"/>
              </w:rPr>
              <w:t>-</w:t>
            </w:r>
            <w:r>
              <w:rPr>
                <w:rFonts w:hint="default" w:ascii="Times New Roman" w:hAnsi="Times New Roman" w:cs="Times New Roman" w:eastAsiaTheme="minorEastAsia"/>
                <w:spacing w:val="-1"/>
                <w:sz w:val="22"/>
                <w:szCs w:val="22"/>
                <w:lang w:val="en-US" w:eastAsia="zh-CN"/>
              </w:rPr>
              <w:t>X</w:t>
            </w:r>
            <w:r>
              <w:rPr>
                <w:rFonts w:hint="default" w:ascii="Times New Roman" w:hAnsi="Times New Roman" w:cs="Times New Roman" w:eastAsiaTheme="minorEastAsia"/>
                <w:spacing w:val="-1"/>
                <w:sz w:val="22"/>
                <w:szCs w:val="22"/>
              </w:rPr>
              <w:t>）</w:t>
            </w:r>
          </w:p>
        </w:tc>
      </w:tr>
      <w:tr w14:paraId="1FCF2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9189"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14:paraId="716B0D85">
            <w:pP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rPr>
              <w:t>研发费用具体支出情况（请以√进行选项，选择对应复选框后方可填写金</w:t>
            </w:r>
            <w:r>
              <w:rPr>
                <w:rFonts w:hint="default" w:ascii="Times New Roman" w:hAnsi="Times New Roman" w:cs="Times New Roman"/>
                <w:spacing w:val="-1"/>
              </w:rPr>
              <w:t>额）</w:t>
            </w:r>
          </w:p>
        </w:tc>
      </w:tr>
      <w:tr w14:paraId="3C5C3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0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1D11F38C">
            <w:pPr>
              <w:pStyle w:val="16"/>
              <w:spacing w:before="88" w:line="220" w:lineRule="auto"/>
              <w:ind w:left="0" w:leftChars="0" w:right="0" w:rightChars="0" w:firstLine="0" w:firstLineChars="0"/>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spacing w:val="-2"/>
              </w:rPr>
              <w:t>科目名称</w:t>
            </w:r>
          </w:p>
        </w:tc>
        <w:tc>
          <w:tcPr>
            <w:tcW w:w="121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4A779C9">
            <w:pPr>
              <w:pStyle w:val="16"/>
              <w:spacing w:before="87" w:line="221" w:lineRule="auto"/>
              <w:ind w:left="0" w:leftChars="0" w:right="0" w:rightChars="0" w:firstLine="0" w:firstLineChars="0"/>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spacing w:val="-2"/>
              </w:rPr>
              <w:t>金</w:t>
            </w:r>
            <w:r>
              <w:rPr>
                <w:rFonts w:hint="default" w:ascii="Times New Roman" w:hAnsi="Times New Roman" w:cs="Times New Roman"/>
                <w:spacing w:val="-2"/>
                <w:lang w:val="en-US" w:eastAsia="zh-CN"/>
              </w:rPr>
              <w:t xml:space="preserve">  </w:t>
            </w:r>
            <w:r>
              <w:rPr>
                <w:rFonts w:hint="default" w:ascii="Times New Roman" w:hAnsi="Times New Roman" w:cs="Times New Roman"/>
                <w:spacing w:val="-2"/>
              </w:rPr>
              <w:t>额</w:t>
            </w:r>
          </w:p>
        </w:tc>
        <w:tc>
          <w:tcPr>
            <w:tcW w:w="271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A6BCD2C">
            <w:pPr>
              <w:pStyle w:val="16"/>
              <w:spacing w:before="88" w:line="220" w:lineRule="auto"/>
              <w:ind w:left="0" w:leftChars="0" w:right="0" w:rightChars="0" w:firstLine="0" w:firstLineChars="0"/>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spacing w:val="-2"/>
              </w:rPr>
              <w:t>科目名称</w:t>
            </w:r>
          </w:p>
        </w:tc>
        <w:tc>
          <w:tcPr>
            <w:tcW w:w="286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B3E6BEF">
            <w:pPr>
              <w:pStyle w:val="16"/>
              <w:spacing w:before="87" w:line="221" w:lineRule="auto"/>
              <w:ind w:left="0" w:leftChars="0" w:right="0" w:rightChars="0" w:firstLine="0" w:firstLineChars="0"/>
              <w:jc w:val="center"/>
              <w:rPr>
                <w:rFonts w:hint="default" w:ascii="Times New Roman" w:hAnsi="Times New Roman" w:eastAsia="宋体" w:cs="Times New Roman"/>
                <w:i w:val="0"/>
                <w:iCs w:val="0"/>
                <w:color w:val="000000"/>
                <w:sz w:val="21"/>
                <w:szCs w:val="21"/>
                <w:u w:val="none"/>
              </w:rPr>
            </w:pPr>
            <w:r>
              <w:rPr>
                <w:rFonts w:hint="default" w:ascii="Times New Roman" w:hAnsi="Times New Roman" w:cs="Times New Roman"/>
                <w:spacing w:val="-2"/>
              </w:rPr>
              <w:t>金</w:t>
            </w:r>
            <w:r>
              <w:rPr>
                <w:rFonts w:hint="default" w:ascii="Times New Roman" w:hAnsi="Times New Roman" w:cs="Times New Roman"/>
                <w:spacing w:val="-2"/>
                <w:lang w:val="en-US" w:eastAsia="zh-CN"/>
              </w:rPr>
              <w:t xml:space="preserve">  </w:t>
            </w:r>
            <w:r>
              <w:rPr>
                <w:rFonts w:hint="default" w:ascii="Times New Roman" w:hAnsi="Times New Roman" w:cs="Times New Roman"/>
                <w:spacing w:val="-2"/>
              </w:rPr>
              <w:t>额</w:t>
            </w:r>
          </w:p>
        </w:tc>
      </w:tr>
      <w:tr w14:paraId="44147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7" w:hRule="atLeast"/>
        </w:trPr>
        <w:tc>
          <w:tcPr>
            <w:tcW w:w="240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8381175">
            <w:pPr>
              <w:pStyle w:val="16"/>
              <w:spacing w:before="90" w:line="235" w:lineRule="auto"/>
              <w:ind w:left="25"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4"/>
                <w:sz w:val="22"/>
                <w:szCs w:val="22"/>
              </w:rPr>
              <w:t>□</w:t>
            </w:r>
            <w:r>
              <w:rPr>
                <w:rFonts w:hint="default" w:ascii="Times New Roman" w:hAnsi="Times New Roman" w:cs="Times New Roman"/>
                <w:spacing w:val="-4"/>
                <w:sz w:val="22"/>
                <w:szCs w:val="22"/>
              </w:rPr>
              <w:t>人工费</w:t>
            </w:r>
          </w:p>
        </w:tc>
        <w:tc>
          <w:tcPr>
            <w:tcW w:w="121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51EB100">
            <w:pPr>
              <w:rPr>
                <w:rFonts w:hint="default" w:ascii="Times New Roman" w:hAnsi="Times New Roman" w:eastAsia="宋体" w:cs="Times New Roman"/>
                <w:i w:val="0"/>
                <w:iCs w:val="0"/>
                <w:color w:val="000000"/>
                <w:sz w:val="21"/>
                <w:szCs w:val="21"/>
                <w:u w:val="none"/>
              </w:rPr>
            </w:pPr>
          </w:p>
        </w:tc>
        <w:tc>
          <w:tcPr>
            <w:tcW w:w="271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4E49197">
            <w:pPr>
              <w:pStyle w:val="16"/>
              <w:spacing w:before="90" w:line="234" w:lineRule="auto"/>
              <w:ind w:left="18"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4"/>
                <w:sz w:val="22"/>
                <w:szCs w:val="22"/>
              </w:rPr>
              <w:t>□</w:t>
            </w:r>
            <w:r>
              <w:rPr>
                <w:rFonts w:hint="default" w:ascii="Times New Roman" w:hAnsi="Times New Roman" w:cs="Times New Roman"/>
                <w:spacing w:val="-2"/>
                <w:sz w:val="22"/>
                <w:szCs w:val="22"/>
              </w:rPr>
              <w:t>仪器设备购置和安装费</w:t>
            </w:r>
          </w:p>
        </w:tc>
        <w:tc>
          <w:tcPr>
            <w:tcW w:w="286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BA4D1B0">
            <w:pPr>
              <w:rPr>
                <w:rFonts w:hint="default" w:ascii="Times New Roman" w:hAnsi="Times New Roman" w:eastAsia="宋体" w:cs="Times New Roman"/>
                <w:i w:val="0"/>
                <w:iCs w:val="0"/>
                <w:color w:val="000000"/>
                <w:sz w:val="21"/>
                <w:szCs w:val="21"/>
                <w:u w:val="none"/>
              </w:rPr>
            </w:pPr>
          </w:p>
        </w:tc>
      </w:tr>
      <w:tr w14:paraId="7619D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7" w:hRule="atLeast"/>
        </w:trPr>
        <w:tc>
          <w:tcPr>
            <w:tcW w:w="240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E51155F">
            <w:pPr>
              <w:pStyle w:val="16"/>
              <w:spacing w:before="91" w:line="234" w:lineRule="auto"/>
              <w:ind w:left="25"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2"/>
                <w:sz w:val="22"/>
                <w:szCs w:val="22"/>
              </w:rPr>
              <w:t>□</w:t>
            </w:r>
            <w:r>
              <w:rPr>
                <w:rFonts w:hint="default" w:ascii="Times New Roman" w:hAnsi="Times New Roman" w:cs="Times New Roman"/>
                <w:spacing w:val="-2"/>
                <w:sz w:val="22"/>
                <w:szCs w:val="22"/>
              </w:rPr>
              <w:t>商业软件购置费</w:t>
            </w:r>
          </w:p>
        </w:tc>
        <w:tc>
          <w:tcPr>
            <w:tcW w:w="121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0818EA5">
            <w:pPr>
              <w:rPr>
                <w:rFonts w:hint="default" w:ascii="Times New Roman" w:hAnsi="Times New Roman" w:eastAsia="宋体" w:cs="Times New Roman"/>
                <w:i w:val="0"/>
                <w:iCs w:val="0"/>
                <w:color w:val="000000"/>
                <w:sz w:val="21"/>
                <w:szCs w:val="21"/>
                <w:u w:val="none"/>
              </w:rPr>
            </w:pPr>
          </w:p>
        </w:tc>
        <w:tc>
          <w:tcPr>
            <w:tcW w:w="271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FCDCD96">
            <w:pPr>
              <w:pStyle w:val="16"/>
              <w:spacing w:before="91" w:line="235" w:lineRule="auto"/>
              <w:ind w:left="18"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4"/>
                <w:sz w:val="22"/>
                <w:szCs w:val="22"/>
              </w:rPr>
              <w:t>□</w:t>
            </w:r>
            <w:r>
              <w:rPr>
                <w:rFonts w:hint="default" w:ascii="Times New Roman" w:hAnsi="Times New Roman" w:cs="Times New Roman"/>
                <w:spacing w:val="-4"/>
                <w:sz w:val="22"/>
                <w:szCs w:val="22"/>
              </w:rPr>
              <w:t>租赁费</w:t>
            </w:r>
          </w:p>
        </w:tc>
        <w:tc>
          <w:tcPr>
            <w:tcW w:w="286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AF2471C">
            <w:pPr>
              <w:rPr>
                <w:rFonts w:hint="default" w:ascii="Times New Roman" w:hAnsi="Times New Roman" w:eastAsia="宋体" w:cs="Times New Roman"/>
                <w:i w:val="0"/>
                <w:iCs w:val="0"/>
                <w:color w:val="000000"/>
                <w:sz w:val="21"/>
                <w:szCs w:val="21"/>
                <w:u w:val="none"/>
              </w:rPr>
            </w:pPr>
          </w:p>
        </w:tc>
      </w:tr>
      <w:tr w14:paraId="1B594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7" w:hRule="atLeast"/>
        </w:trPr>
        <w:tc>
          <w:tcPr>
            <w:tcW w:w="240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95EE638">
            <w:pPr>
              <w:pStyle w:val="16"/>
              <w:spacing w:before="93" w:line="235" w:lineRule="auto"/>
              <w:ind w:left="25"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4"/>
                <w:sz w:val="22"/>
                <w:szCs w:val="22"/>
              </w:rPr>
              <w:t>□</w:t>
            </w:r>
            <w:r>
              <w:rPr>
                <w:rFonts w:hint="default" w:ascii="Times New Roman" w:hAnsi="Times New Roman" w:cs="Times New Roman"/>
                <w:spacing w:val="-4"/>
                <w:sz w:val="22"/>
                <w:szCs w:val="22"/>
              </w:rPr>
              <w:t>试制费</w:t>
            </w:r>
          </w:p>
        </w:tc>
        <w:tc>
          <w:tcPr>
            <w:tcW w:w="121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CA2ECC0">
            <w:pPr>
              <w:rPr>
                <w:rFonts w:hint="default" w:ascii="Times New Roman" w:hAnsi="Times New Roman" w:eastAsia="宋体" w:cs="Times New Roman"/>
                <w:i w:val="0"/>
                <w:iCs w:val="0"/>
                <w:color w:val="000000"/>
                <w:sz w:val="21"/>
                <w:szCs w:val="21"/>
                <w:u w:val="none"/>
              </w:rPr>
            </w:pPr>
          </w:p>
        </w:tc>
        <w:tc>
          <w:tcPr>
            <w:tcW w:w="271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B3BE75F">
            <w:pPr>
              <w:pStyle w:val="16"/>
              <w:spacing w:before="93" w:line="234" w:lineRule="auto"/>
              <w:ind w:left="18"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4"/>
                <w:sz w:val="22"/>
                <w:szCs w:val="22"/>
              </w:rPr>
              <w:t>□</w:t>
            </w:r>
            <w:r>
              <w:rPr>
                <w:rFonts w:hint="default" w:ascii="Times New Roman" w:hAnsi="Times New Roman" w:cs="Times New Roman"/>
                <w:spacing w:val="-4"/>
                <w:sz w:val="22"/>
                <w:szCs w:val="22"/>
              </w:rPr>
              <w:t>材料费</w:t>
            </w:r>
          </w:p>
        </w:tc>
        <w:tc>
          <w:tcPr>
            <w:tcW w:w="286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25F3DC32">
            <w:pPr>
              <w:rPr>
                <w:rFonts w:hint="default" w:ascii="Times New Roman" w:hAnsi="Times New Roman" w:eastAsia="宋体" w:cs="Times New Roman"/>
                <w:i w:val="0"/>
                <w:iCs w:val="0"/>
                <w:color w:val="000000"/>
                <w:sz w:val="21"/>
                <w:szCs w:val="21"/>
                <w:u w:val="none"/>
              </w:rPr>
            </w:pPr>
          </w:p>
        </w:tc>
      </w:tr>
      <w:tr w14:paraId="5A658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2" w:hRule="atLeast"/>
        </w:trPr>
        <w:tc>
          <w:tcPr>
            <w:tcW w:w="240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1B3EB3F">
            <w:pPr>
              <w:pStyle w:val="16"/>
              <w:spacing w:before="94" w:line="234" w:lineRule="auto"/>
              <w:ind w:left="25"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2"/>
                <w:sz w:val="22"/>
                <w:szCs w:val="22"/>
              </w:rPr>
              <w:t>□</w:t>
            </w:r>
            <w:r>
              <w:rPr>
                <w:rFonts w:hint="default" w:ascii="Times New Roman" w:hAnsi="Times New Roman" w:cs="Times New Roman"/>
                <w:spacing w:val="-2"/>
                <w:sz w:val="22"/>
                <w:szCs w:val="22"/>
              </w:rPr>
              <w:t>燃料及动力费</w:t>
            </w:r>
          </w:p>
        </w:tc>
        <w:tc>
          <w:tcPr>
            <w:tcW w:w="121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864F778">
            <w:pPr>
              <w:rPr>
                <w:rFonts w:hint="default" w:ascii="Times New Roman" w:hAnsi="Times New Roman" w:eastAsia="宋体" w:cs="Times New Roman"/>
                <w:i w:val="0"/>
                <w:iCs w:val="0"/>
                <w:color w:val="000000"/>
                <w:sz w:val="21"/>
                <w:szCs w:val="21"/>
                <w:u w:val="none"/>
              </w:rPr>
            </w:pPr>
          </w:p>
        </w:tc>
        <w:tc>
          <w:tcPr>
            <w:tcW w:w="271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E4D5CCF">
            <w:pPr>
              <w:pStyle w:val="16"/>
              <w:spacing w:before="94" w:line="235" w:lineRule="auto"/>
              <w:ind w:left="18"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2"/>
                <w:sz w:val="22"/>
                <w:szCs w:val="22"/>
              </w:rPr>
              <w:t>□</w:t>
            </w:r>
            <w:r>
              <w:rPr>
                <w:rFonts w:hint="default" w:ascii="Times New Roman" w:hAnsi="Times New Roman" w:cs="Times New Roman"/>
                <w:spacing w:val="-2"/>
                <w:sz w:val="22"/>
                <w:szCs w:val="22"/>
              </w:rPr>
              <w:t>测试化验与加工费</w:t>
            </w:r>
          </w:p>
        </w:tc>
        <w:tc>
          <w:tcPr>
            <w:tcW w:w="286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6E64D66">
            <w:pPr>
              <w:rPr>
                <w:rFonts w:hint="default" w:ascii="Times New Roman" w:hAnsi="Times New Roman" w:eastAsia="宋体" w:cs="Times New Roman"/>
                <w:i w:val="0"/>
                <w:iCs w:val="0"/>
                <w:color w:val="000000"/>
                <w:sz w:val="21"/>
                <w:szCs w:val="21"/>
                <w:u w:val="none"/>
              </w:rPr>
            </w:pPr>
          </w:p>
        </w:tc>
      </w:tr>
      <w:tr w14:paraId="59A5D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7" w:hRule="atLeast"/>
        </w:trPr>
        <w:tc>
          <w:tcPr>
            <w:tcW w:w="240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14190B0">
            <w:pPr>
              <w:pStyle w:val="16"/>
              <w:spacing w:before="96" w:line="235" w:lineRule="auto"/>
              <w:ind w:left="25"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4"/>
                <w:sz w:val="22"/>
                <w:szCs w:val="22"/>
              </w:rPr>
              <w:t>□</w:t>
            </w:r>
            <w:r>
              <w:rPr>
                <w:rFonts w:hint="default" w:ascii="Times New Roman" w:hAnsi="Times New Roman" w:cs="Times New Roman"/>
                <w:spacing w:val="-4"/>
                <w:sz w:val="22"/>
                <w:szCs w:val="22"/>
              </w:rPr>
              <w:t>会议费/差旅费/国际合作与交流费</w:t>
            </w:r>
          </w:p>
        </w:tc>
        <w:tc>
          <w:tcPr>
            <w:tcW w:w="1212"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4C35346">
            <w:pPr>
              <w:rPr>
                <w:rFonts w:hint="default" w:ascii="Times New Roman" w:hAnsi="Times New Roman" w:eastAsia="宋体" w:cs="Times New Roman"/>
                <w:i w:val="0"/>
                <w:iCs w:val="0"/>
                <w:color w:val="000000"/>
                <w:sz w:val="21"/>
                <w:szCs w:val="21"/>
                <w:u w:val="none"/>
              </w:rPr>
            </w:pPr>
          </w:p>
        </w:tc>
        <w:tc>
          <w:tcPr>
            <w:tcW w:w="271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93D8701">
            <w:pPr>
              <w:pStyle w:val="16"/>
              <w:spacing w:before="96" w:line="235" w:lineRule="auto"/>
              <w:ind w:left="18" w:leftChars="0"/>
              <w:rPr>
                <w:rFonts w:hint="default" w:ascii="Times New Roman" w:hAnsi="Times New Roman" w:eastAsia="宋体" w:cs="Times New Roman"/>
                <w:i w:val="0"/>
                <w:iCs w:val="0"/>
                <w:color w:val="000000"/>
                <w:sz w:val="22"/>
                <w:szCs w:val="22"/>
                <w:u w:val="none"/>
              </w:rPr>
            </w:pPr>
            <w:r>
              <w:rPr>
                <w:rFonts w:hint="default" w:ascii="Times New Roman" w:hAnsi="Times New Roman" w:eastAsia="Times New Roman" w:cs="Times New Roman"/>
                <w:spacing w:val="-3"/>
                <w:sz w:val="22"/>
                <w:szCs w:val="22"/>
              </w:rPr>
              <w:t>□</w:t>
            </w:r>
            <w:r>
              <w:rPr>
                <w:rFonts w:hint="default" w:ascii="Times New Roman" w:hAnsi="Times New Roman" w:cs="Times New Roman"/>
                <w:spacing w:val="-3"/>
                <w:sz w:val="22"/>
                <w:szCs w:val="22"/>
              </w:rPr>
              <w:t>其他费用</w:t>
            </w:r>
          </w:p>
        </w:tc>
        <w:tc>
          <w:tcPr>
            <w:tcW w:w="286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B4FE77C">
            <w:pPr>
              <w:rPr>
                <w:rFonts w:hint="default" w:ascii="Times New Roman" w:hAnsi="Times New Roman" w:eastAsia="宋体" w:cs="Times New Roman"/>
                <w:i w:val="0"/>
                <w:iCs w:val="0"/>
                <w:color w:val="000000"/>
                <w:sz w:val="21"/>
                <w:szCs w:val="21"/>
                <w:u w:val="none"/>
              </w:rPr>
            </w:pPr>
          </w:p>
        </w:tc>
      </w:tr>
    </w:tbl>
    <w:p w14:paraId="72D3EC87">
      <w:pPr>
        <w:spacing w:line="455" w:lineRule="auto"/>
        <w:rPr>
          <w:rFonts w:hint="default" w:ascii="Times New Roman" w:hAnsi="Times New Roman" w:cs="Times New Roman"/>
          <w:sz w:val="21"/>
        </w:rPr>
      </w:pPr>
    </w:p>
    <w:tbl>
      <w:tblPr>
        <w:tblStyle w:val="10"/>
        <w:tblW w:w="9200" w:type="dxa"/>
        <w:tblInd w:w="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0"/>
      </w:tblGrid>
      <w:tr w14:paraId="6722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trPr>
        <w:tc>
          <w:tcPr>
            <w:tcW w:w="9200" w:type="dxa"/>
            <w:noWrap w:val="0"/>
            <w:vAlign w:val="top"/>
          </w:tcPr>
          <w:p w14:paraId="6C772B7C">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ind w:left="0" w:leftChars="0" w:right="0" w:rightChars="0" w:firstLine="0" w:firstLineChars="0"/>
              <w:jc w:val="left"/>
              <w:textAlignment w:val="center"/>
              <w:rPr>
                <w:rFonts w:hint="default" w:ascii="Times New Roman" w:hAnsi="Times New Roman" w:eastAsia="宋体" w:cs="Times New Roman"/>
                <w:b/>
                <w:bCs/>
                <w:i w:val="0"/>
                <w:iCs w:val="0"/>
                <w:snapToGrid w:val="0"/>
                <w:color w:val="000000"/>
                <w:kern w:val="0"/>
                <w:sz w:val="28"/>
                <w:szCs w:val="28"/>
                <w:u w:val="none"/>
                <w:lang w:val="en-US" w:eastAsia="zh-CN" w:bidi="ar"/>
              </w:rPr>
            </w:pPr>
            <w:r>
              <w:rPr>
                <w:rFonts w:hint="eastAsia" w:ascii="Times New Roman" w:hAnsi="Times New Roman" w:eastAsia="宋体" w:cs="Times New Roman"/>
                <w:b/>
                <w:bCs/>
                <w:i w:val="0"/>
                <w:iCs w:val="0"/>
                <w:snapToGrid w:val="0"/>
                <w:color w:val="000000"/>
                <w:kern w:val="0"/>
                <w:sz w:val="28"/>
                <w:szCs w:val="28"/>
                <w:u w:val="none"/>
                <w:lang w:val="en-US" w:eastAsia="zh-CN" w:bidi="ar"/>
              </w:rPr>
              <w:t>申报单位意见</w:t>
            </w:r>
            <w:r>
              <w:rPr>
                <w:rFonts w:hint="default" w:ascii="Times New Roman" w:hAnsi="Times New Roman" w:eastAsia="宋体" w:cs="Times New Roman"/>
                <w:b/>
                <w:bCs/>
                <w:i w:val="0"/>
                <w:iCs w:val="0"/>
                <w:snapToGrid w:val="0"/>
                <w:color w:val="000000"/>
                <w:kern w:val="0"/>
                <w:sz w:val="28"/>
                <w:szCs w:val="28"/>
                <w:u w:val="none"/>
                <w:lang w:val="en-US" w:eastAsia="zh-CN" w:bidi="ar"/>
              </w:rPr>
              <w:t>：</w:t>
            </w:r>
          </w:p>
          <w:p w14:paraId="6ADA75D7">
            <w:pPr>
              <w:pStyle w:val="36"/>
              <w:jc w:val="both"/>
              <w:rPr>
                <w:rFonts w:ascii="方正小标宋简体" w:hAnsi="方正小标宋简体" w:eastAsia="方正小标宋简体" w:cs="方正小标宋简体"/>
                <w:sz w:val="28"/>
                <w:szCs w:val="28"/>
              </w:rPr>
            </w:pPr>
          </w:p>
          <w:p w14:paraId="57C9DB9A">
            <w:pPr>
              <w:pStyle w:val="36"/>
              <w:jc w:val="both"/>
              <w:rPr>
                <w:rFonts w:ascii="方正小标宋简体" w:hAnsi="方正小标宋简体" w:eastAsia="方正小标宋简体" w:cs="方正小标宋简体"/>
                <w:sz w:val="28"/>
                <w:szCs w:val="28"/>
              </w:rPr>
            </w:pPr>
          </w:p>
          <w:p w14:paraId="78FCB821">
            <w:pPr>
              <w:pStyle w:val="36"/>
              <w:jc w:val="both"/>
              <w:rPr>
                <w:rFonts w:hint="eastAsia" w:asciiTheme="minorEastAsia" w:hAnsiTheme="minorEastAsia" w:eastAsiaTheme="minorEastAsia" w:cstheme="minorEastAsia"/>
                <w:bCs/>
                <w:sz w:val="28"/>
              </w:rPr>
            </w:pPr>
          </w:p>
          <w:p w14:paraId="75C44EE4">
            <w:pPr>
              <w:pStyle w:val="36"/>
              <w:jc w:val="both"/>
              <w:rPr>
                <w:rFonts w:hint="eastAsia" w:asciiTheme="minorEastAsia" w:hAnsiTheme="minorEastAsia" w:eastAsiaTheme="minorEastAsia" w:cstheme="minorEastAsia"/>
                <w:bCs/>
                <w:sz w:val="28"/>
              </w:rPr>
            </w:pPr>
          </w:p>
          <w:p w14:paraId="790FBD8C">
            <w:pPr>
              <w:pStyle w:val="36"/>
              <w:jc w:val="both"/>
              <w:rPr>
                <w:rFonts w:hint="eastAsia" w:ascii="方正小标宋简体" w:hAnsi="方正小标宋简体" w:eastAsia="方正小标宋简体" w:cs="方正小标宋简体"/>
                <w:sz w:val="28"/>
                <w:szCs w:val="28"/>
              </w:rPr>
            </w:pPr>
            <w:r>
              <w:rPr>
                <w:rFonts w:hint="eastAsia" w:asciiTheme="minorEastAsia" w:hAnsiTheme="minorEastAsia" w:eastAsiaTheme="minorEastAsia" w:cstheme="minorEastAsia"/>
                <w:bCs/>
                <w:sz w:val="28"/>
              </w:rPr>
              <w:t>负责人：                 盖章               年     月     日</w:t>
            </w:r>
          </w:p>
        </w:tc>
      </w:tr>
      <w:tr w14:paraId="3368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6" w:hRule="atLeast"/>
        </w:trPr>
        <w:tc>
          <w:tcPr>
            <w:tcW w:w="9200" w:type="dxa"/>
            <w:noWrap w:val="0"/>
            <w:vAlign w:val="top"/>
          </w:tcPr>
          <w:p w14:paraId="451BA355">
            <w:pPr>
              <w:keepNext w:val="0"/>
              <w:keepLines w:val="0"/>
              <w:pageBreakBefore w:val="0"/>
              <w:widowControl/>
              <w:suppressLineNumbers w:val="0"/>
              <w:kinsoku w:val="0"/>
              <w:wordWrap/>
              <w:overflowPunct/>
              <w:topLinePunct w:val="0"/>
              <w:autoSpaceDE w:val="0"/>
              <w:autoSpaceDN w:val="0"/>
              <w:bidi w:val="0"/>
              <w:adjustRightInd w:val="0"/>
              <w:snapToGrid w:val="0"/>
              <w:spacing w:line="500" w:lineRule="exact"/>
              <w:ind w:left="0" w:leftChars="0" w:right="0" w:rightChars="0" w:firstLine="0" w:firstLineChars="0"/>
              <w:jc w:val="left"/>
              <w:textAlignment w:val="center"/>
              <w:rPr>
                <w:rFonts w:hint="eastAsia" w:ascii="Times New Roman" w:hAnsi="Times New Roman" w:eastAsia="宋体" w:cs="Times New Roman"/>
                <w:b/>
                <w:bCs/>
                <w:i w:val="0"/>
                <w:iCs w:val="0"/>
                <w:snapToGrid w:val="0"/>
                <w:color w:val="000000"/>
                <w:kern w:val="0"/>
                <w:sz w:val="28"/>
                <w:szCs w:val="28"/>
                <w:u w:val="none"/>
                <w:lang w:val="en-US" w:eastAsia="zh-CN" w:bidi="ar"/>
              </w:rPr>
            </w:pPr>
            <w:r>
              <w:rPr>
                <w:rFonts w:hint="eastAsia" w:ascii="Times New Roman" w:hAnsi="Times New Roman" w:eastAsia="宋体" w:cs="Times New Roman"/>
                <w:b/>
                <w:bCs/>
                <w:i w:val="0"/>
                <w:iCs w:val="0"/>
                <w:snapToGrid w:val="0"/>
                <w:color w:val="000000"/>
                <w:kern w:val="0"/>
                <w:sz w:val="28"/>
                <w:szCs w:val="28"/>
                <w:u w:val="none"/>
                <w:lang w:val="en-US" w:eastAsia="zh-CN" w:bidi="ar"/>
              </w:rPr>
              <w:t>贵阳高新技术创业服务中心意见：</w:t>
            </w:r>
          </w:p>
          <w:p w14:paraId="5932A607">
            <w:pPr>
              <w:widowControl w:val="0"/>
              <w:rPr>
                <w:rFonts w:ascii="方正小标宋简体" w:hAnsi="方正小标宋简体" w:eastAsia="方正小标宋简体" w:cs="方正小标宋简体"/>
                <w:bCs/>
                <w:sz w:val="28"/>
              </w:rPr>
            </w:pPr>
          </w:p>
          <w:p w14:paraId="289CFC2D">
            <w:pPr>
              <w:widowControl w:val="0"/>
              <w:rPr>
                <w:rFonts w:hint="eastAsia" w:ascii="方正小标宋简体" w:hAnsi="方正小标宋简体" w:eastAsia="方正小标宋简体" w:cs="方正小标宋简体"/>
                <w:bCs/>
                <w:sz w:val="28"/>
              </w:rPr>
            </w:pPr>
          </w:p>
          <w:p w14:paraId="0DE867CF">
            <w:pPr>
              <w:widowControl w:val="0"/>
              <w:rPr>
                <w:rFonts w:hint="eastAsia" w:ascii="方正小标宋简体" w:hAnsi="方正小标宋简体" w:eastAsia="方正小标宋简体" w:cs="方正小标宋简体"/>
                <w:bCs/>
                <w:sz w:val="28"/>
              </w:rPr>
            </w:pPr>
          </w:p>
          <w:p w14:paraId="57C39ACC">
            <w:pPr>
              <w:widowControl w:val="0"/>
              <w:rPr>
                <w:rFonts w:hint="eastAsia" w:ascii="方正小标宋简体" w:hAnsi="方正小标宋简体" w:eastAsia="方正小标宋简体" w:cs="方正小标宋简体"/>
                <w:bCs/>
                <w:sz w:val="28"/>
              </w:rPr>
            </w:pPr>
          </w:p>
          <w:p w14:paraId="78266104">
            <w:pPr>
              <w:pStyle w:val="36"/>
              <w:jc w:val="both"/>
              <w:rPr>
                <w:rFonts w:hint="eastAsia" w:ascii="方正小标宋简体" w:hAnsi="方正小标宋简体" w:eastAsia="方正小标宋简体" w:cs="方正小标宋简体"/>
                <w:sz w:val="28"/>
                <w:szCs w:val="28"/>
              </w:rPr>
            </w:pPr>
            <w:r>
              <w:rPr>
                <w:rFonts w:hint="eastAsia" w:asciiTheme="minorEastAsia" w:hAnsiTheme="minorEastAsia" w:eastAsiaTheme="minorEastAsia" w:cstheme="minorEastAsia"/>
                <w:bCs/>
                <w:sz w:val="28"/>
              </w:rPr>
              <w:t xml:space="preserve">负责人：                 盖章         </w:t>
            </w:r>
            <w:r>
              <w:rPr>
                <w:rFonts w:hint="eastAsia" w:asciiTheme="minorEastAsia" w:hAnsiTheme="minorEastAsia" w:eastAsiaTheme="minorEastAsia" w:cstheme="minorEastAsia"/>
                <w:bCs/>
                <w:sz w:val="28"/>
                <w:lang w:val="en-US" w:eastAsia="zh-CN"/>
              </w:rPr>
              <w:t xml:space="preserve">   </w:t>
            </w:r>
            <w:r>
              <w:rPr>
                <w:rFonts w:hint="eastAsia" w:asciiTheme="minorEastAsia" w:hAnsiTheme="minorEastAsia" w:eastAsiaTheme="minorEastAsia" w:cstheme="minorEastAsia"/>
                <w:bCs/>
                <w:sz w:val="28"/>
              </w:rPr>
              <w:t xml:space="preserve">      年     月     日</w:t>
            </w:r>
          </w:p>
        </w:tc>
      </w:tr>
    </w:tbl>
    <w:p w14:paraId="56377302">
      <w:pPr>
        <w:spacing w:before="100" w:line="224" w:lineRule="auto"/>
        <w:rPr>
          <w:rFonts w:hint="default" w:ascii="Times New Roman" w:hAnsi="Times New Roman" w:eastAsia="黑体" w:cs="Times New Roman"/>
          <w:spacing w:val="7"/>
          <w:sz w:val="31"/>
          <w:szCs w:val="31"/>
        </w:rPr>
      </w:pPr>
    </w:p>
    <w:p w14:paraId="63775317">
      <w:pPr>
        <w:spacing w:before="100" w:line="224" w:lineRule="auto"/>
        <w:ind w:left="647"/>
        <w:rPr>
          <w:rFonts w:hint="default" w:ascii="Times New Roman" w:hAnsi="Times New Roman" w:eastAsia="黑体" w:cs="Times New Roman"/>
          <w:spacing w:val="7"/>
          <w:sz w:val="31"/>
          <w:szCs w:val="31"/>
        </w:rPr>
      </w:pPr>
    </w:p>
    <w:p w14:paraId="536A4223">
      <w:pPr>
        <w:spacing w:before="100" w:line="224" w:lineRule="auto"/>
        <w:ind w:left="647"/>
        <w:rPr>
          <w:rFonts w:hint="default" w:ascii="Times New Roman" w:hAnsi="Times New Roman" w:eastAsia="黑体" w:cs="Times New Roman"/>
          <w:spacing w:val="7"/>
          <w:sz w:val="31"/>
          <w:szCs w:val="31"/>
        </w:rPr>
      </w:pPr>
    </w:p>
    <w:p w14:paraId="457EE7EB">
      <w:pPr>
        <w:spacing w:before="100" w:line="224" w:lineRule="auto"/>
        <w:ind w:left="647"/>
        <w:rPr>
          <w:rFonts w:hint="default" w:ascii="Times New Roman" w:hAnsi="Times New Roman" w:eastAsia="黑体" w:cs="Times New Roman"/>
          <w:spacing w:val="7"/>
          <w:sz w:val="31"/>
          <w:szCs w:val="31"/>
        </w:rPr>
      </w:pPr>
    </w:p>
    <w:p w14:paraId="03F5562E">
      <w:pPr>
        <w:jc w:val="left"/>
        <w:rPr>
          <w:rFonts w:hint="default" w:ascii="Times New Roman" w:hAnsi="Times New Roman" w:cs="Times New Roman"/>
        </w:rPr>
      </w:pPr>
    </w:p>
    <w:sectPr>
      <w:footerReference r:id="rId10" w:type="default"/>
      <w:pgSz w:w="11907" w:h="16839"/>
      <w:pgMar w:top="1431" w:right="1471" w:bottom="1126" w:left="1482" w:header="0" w:footer="849"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D845F">
    <w:pPr>
      <w:spacing w:line="173" w:lineRule="auto"/>
      <w:jc w:val="right"/>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15"/>
        <w:sz w:val="28"/>
        <w:szCs w:val="28"/>
      </w:rPr>
      <w:t xml:space="preserve"> </w:t>
    </w:r>
    <w:r>
      <w:rPr>
        <w:rFonts w:ascii="宋体" w:hAnsi="宋体" w:eastAsia="宋体" w:cs="宋体"/>
        <w:spacing w:val="-12"/>
        <w:sz w:val="28"/>
        <w:szCs w:val="28"/>
      </w:rPr>
      <w:t>5</w:t>
    </w:r>
    <w:r>
      <w:rPr>
        <w:rFonts w:ascii="宋体" w:hAnsi="宋体" w:eastAsia="宋体" w:cs="宋体"/>
        <w:spacing w:val="9"/>
        <w:sz w:val="28"/>
        <w:szCs w:val="28"/>
      </w:rPr>
      <w:t xml:space="preserve"> </w:t>
    </w:r>
    <w:r>
      <w:rPr>
        <w:rFonts w:ascii="宋体" w:hAnsi="宋体" w:eastAsia="宋体" w:cs="宋体"/>
        <w:spacing w:val="-8"/>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E84EE">
    <w:pPr>
      <w:spacing w:before="1" w:line="174" w:lineRule="auto"/>
      <w:ind w:left="1201"/>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2"/>
        <w:sz w:val="28"/>
        <w:szCs w:val="28"/>
      </w:rPr>
      <w:t xml:space="preserve"> </w:t>
    </w:r>
    <w:r>
      <w:rPr>
        <w:rFonts w:ascii="宋体" w:hAnsi="宋体" w:eastAsia="宋体" w:cs="宋体"/>
        <w:spacing w:val="-7"/>
        <w:sz w:val="28"/>
        <w:szCs w:val="28"/>
      </w:rPr>
      <w:t>6</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02BAD">
    <w:pPr>
      <w:spacing w:line="14" w:lineRule="auto"/>
      <w:rPr>
        <w:rFonts w:ascii="Arial"/>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03518">
    <w:pPr>
      <w:spacing w:before="1" w:line="175" w:lineRule="auto"/>
      <w:ind w:left="1201"/>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2"/>
        <w:sz w:val="28"/>
        <w:szCs w:val="28"/>
      </w:rPr>
      <w:t xml:space="preserve"> </w:t>
    </w:r>
    <w:r>
      <w:rPr>
        <w:rFonts w:ascii="宋体" w:hAnsi="宋体" w:eastAsia="宋体" w:cs="宋体"/>
        <w:spacing w:val="-10"/>
        <w:sz w:val="28"/>
        <w:szCs w:val="28"/>
      </w:rPr>
      <w:t>10</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5D46B">
    <w:pPr>
      <w:spacing w:line="14" w:lineRule="auto"/>
      <w:rPr>
        <w:rFonts w:ascii="Arial"/>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8BEA0">
    <w:pPr>
      <w:spacing w:before="1" w:line="175" w:lineRule="auto"/>
      <w:ind w:left="7559"/>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32"/>
        <w:sz w:val="28"/>
        <w:szCs w:val="28"/>
      </w:rPr>
      <w:t xml:space="preserve"> </w:t>
    </w:r>
    <w:r>
      <w:rPr>
        <w:rFonts w:ascii="宋体" w:hAnsi="宋体" w:eastAsia="宋体" w:cs="宋体"/>
        <w:spacing w:val="-10"/>
        <w:sz w:val="28"/>
        <w:szCs w:val="28"/>
      </w:rPr>
      <w:t>19</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3NDFmNDE1YWZlNTA4MTc0NGNhMmQ1ODg3MGIyNzMifQ=="/>
  </w:docVars>
  <w:rsids>
    <w:rsidRoot w:val="4D6D62DA"/>
    <w:rsid w:val="00533307"/>
    <w:rsid w:val="01541EA9"/>
    <w:rsid w:val="01644A16"/>
    <w:rsid w:val="02597735"/>
    <w:rsid w:val="030F6E77"/>
    <w:rsid w:val="049A0CA9"/>
    <w:rsid w:val="049D5476"/>
    <w:rsid w:val="04EA72A8"/>
    <w:rsid w:val="05687CD1"/>
    <w:rsid w:val="06002480"/>
    <w:rsid w:val="061F3F15"/>
    <w:rsid w:val="066611E0"/>
    <w:rsid w:val="06AE3D97"/>
    <w:rsid w:val="06F408F5"/>
    <w:rsid w:val="07585D35"/>
    <w:rsid w:val="078B6BC1"/>
    <w:rsid w:val="07B45450"/>
    <w:rsid w:val="082A3964"/>
    <w:rsid w:val="08A3388D"/>
    <w:rsid w:val="09C83435"/>
    <w:rsid w:val="0A830209"/>
    <w:rsid w:val="0AA1024E"/>
    <w:rsid w:val="0AD41965"/>
    <w:rsid w:val="0AD434C4"/>
    <w:rsid w:val="0AEF47D6"/>
    <w:rsid w:val="0C7D0506"/>
    <w:rsid w:val="0E5E4367"/>
    <w:rsid w:val="0EAD32E6"/>
    <w:rsid w:val="112A0A48"/>
    <w:rsid w:val="115C4BD1"/>
    <w:rsid w:val="121F6A17"/>
    <w:rsid w:val="123D40D6"/>
    <w:rsid w:val="12993862"/>
    <w:rsid w:val="13086650"/>
    <w:rsid w:val="14DC60C1"/>
    <w:rsid w:val="15756040"/>
    <w:rsid w:val="15853B3D"/>
    <w:rsid w:val="15EF1E88"/>
    <w:rsid w:val="168B2846"/>
    <w:rsid w:val="16E23CFD"/>
    <w:rsid w:val="17CC53B6"/>
    <w:rsid w:val="17CC6F38"/>
    <w:rsid w:val="18062C2E"/>
    <w:rsid w:val="195135BE"/>
    <w:rsid w:val="19EA58DB"/>
    <w:rsid w:val="1A441E0D"/>
    <w:rsid w:val="1A8E1B30"/>
    <w:rsid w:val="1AC67B6D"/>
    <w:rsid w:val="1B2E6E70"/>
    <w:rsid w:val="1BA87782"/>
    <w:rsid w:val="1BED7449"/>
    <w:rsid w:val="1C250273"/>
    <w:rsid w:val="1D7348C0"/>
    <w:rsid w:val="1E0A6EED"/>
    <w:rsid w:val="1E0C4ECE"/>
    <w:rsid w:val="1F4F1BB6"/>
    <w:rsid w:val="1FC83FAC"/>
    <w:rsid w:val="201B5C14"/>
    <w:rsid w:val="20713A86"/>
    <w:rsid w:val="20B2760F"/>
    <w:rsid w:val="21555156"/>
    <w:rsid w:val="21D71593"/>
    <w:rsid w:val="224D7A95"/>
    <w:rsid w:val="22EE5862"/>
    <w:rsid w:val="23190CD2"/>
    <w:rsid w:val="234C2589"/>
    <w:rsid w:val="24853FA4"/>
    <w:rsid w:val="24CC2B7D"/>
    <w:rsid w:val="24F84634"/>
    <w:rsid w:val="25B6018D"/>
    <w:rsid w:val="2648393F"/>
    <w:rsid w:val="265956E8"/>
    <w:rsid w:val="266F2B9B"/>
    <w:rsid w:val="27B119B4"/>
    <w:rsid w:val="28201C4F"/>
    <w:rsid w:val="283406EC"/>
    <w:rsid w:val="284829D3"/>
    <w:rsid w:val="292024ED"/>
    <w:rsid w:val="2A03772D"/>
    <w:rsid w:val="2A245DCE"/>
    <w:rsid w:val="2AD215C5"/>
    <w:rsid w:val="2B0A7301"/>
    <w:rsid w:val="2B402E41"/>
    <w:rsid w:val="2B466AB1"/>
    <w:rsid w:val="2B5328F1"/>
    <w:rsid w:val="2BB53B5D"/>
    <w:rsid w:val="2C1C793A"/>
    <w:rsid w:val="2D436704"/>
    <w:rsid w:val="2E4A4D09"/>
    <w:rsid w:val="2E6E3699"/>
    <w:rsid w:val="2FCC431A"/>
    <w:rsid w:val="300466C5"/>
    <w:rsid w:val="301F121E"/>
    <w:rsid w:val="3021334D"/>
    <w:rsid w:val="3048315F"/>
    <w:rsid w:val="305502D9"/>
    <w:rsid w:val="31216728"/>
    <w:rsid w:val="31E92154"/>
    <w:rsid w:val="31F37F54"/>
    <w:rsid w:val="324324CC"/>
    <w:rsid w:val="3279456F"/>
    <w:rsid w:val="329B0193"/>
    <w:rsid w:val="33340204"/>
    <w:rsid w:val="355E591C"/>
    <w:rsid w:val="358A145D"/>
    <w:rsid w:val="35E96681"/>
    <w:rsid w:val="375004A1"/>
    <w:rsid w:val="3836588A"/>
    <w:rsid w:val="38B36B14"/>
    <w:rsid w:val="38E565B9"/>
    <w:rsid w:val="38EB1164"/>
    <w:rsid w:val="3B0E03F8"/>
    <w:rsid w:val="3C001D73"/>
    <w:rsid w:val="3D3735F4"/>
    <w:rsid w:val="3E0E070F"/>
    <w:rsid w:val="3EC9168B"/>
    <w:rsid w:val="3F797DA0"/>
    <w:rsid w:val="3F9E4EE5"/>
    <w:rsid w:val="3FCE5FBC"/>
    <w:rsid w:val="41A24424"/>
    <w:rsid w:val="41D57EC1"/>
    <w:rsid w:val="42EA346B"/>
    <w:rsid w:val="43890097"/>
    <w:rsid w:val="44A73F1D"/>
    <w:rsid w:val="44B648CE"/>
    <w:rsid w:val="45DC0B3B"/>
    <w:rsid w:val="45F60667"/>
    <w:rsid w:val="46D87B0C"/>
    <w:rsid w:val="48A24875"/>
    <w:rsid w:val="48A85C61"/>
    <w:rsid w:val="48CC5643"/>
    <w:rsid w:val="49E12138"/>
    <w:rsid w:val="4A246184"/>
    <w:rsid w:val="4A4F58B7"/>
    <w:rsid w:val="4AE72A13"/>
    <w:rsid w:val="4B6E210D"/>
    <w:rsid w:val="4B7452C3"/>
    <w:rsid w:val="4BC52D55"/>
    <w:rsid w:val="4BCB4804"/>
    <w:rsid w:val="4C276CFE"/>
    <w:rsid w:val="4C3E12EA"/>
    <w:rsid w:val="4C813643"/>
    <w:rsid w:val="4D56721B"/>
    <w:rsid w:val="4D6D62DA"/>
    <w:rsid w:val="4E6B4968"/>
    <w:rsid w:val="4EA35971"/>
    <w:rsid w:val="4EFB4CDF"/>
    <w:rsid w:val="4FA174E1"/>
    <w:rsid w:val="50B111D8"/>
    <w:rsid w:val="518B66FF"/>
    <w:rsid w:val="51BA0C5F"/>
    <w:rsid w:val="520F675D"/>
    <w:rsid w:val="52AD2D2F"/>
    <w:rsid w:val="533024F5"/>
    <w:rsid w:val="53C402D2"/>
    <w:rsid w:val="54573753"/>
    <w:rsid w:val="54901A26"/>
    <w:rsid w:val="549370C9"/>
    <w:rsid w:val="553B73E2"/>
    <w:rsid w:val="55B30D93"/>
    <w:rsid w:val="562119F5"/>
    <w:rsid w:val="56B92464"/>
    <w:rsid w:val="5702143A"/>
    <w:rsid w:val="5814471C"/>
    <w:rsid w:val="58E03592"/>
    <w:rsid w:val="591C1EF5"/>
    <w:rsid w:val="59527A60"/>
    <w:rsid w:val="59DD6241"/>
    <w:rsid w:val="5A452CEE"/>
    <w:rsid w:val="5A461F0B"/>
    <w:rsid w:val="5AC468CD"/>
    <w:rsid w:val="5AFF463D"/>
    <w:rsid w:val="5B56075F"/>
    <w:rsid w:val="5B7C4BEC"/>
    <w:rsid w:val="5BE417F7"/>
    <w:rsid w:val="5C0D0EA3"/>
    <w:rsid w:val="5C70486B"/>
    <w:rsid w:val="5D0134C1"/>
    <w:rsid w:val="5DDE369E"/>
    <w:rsid w:val="5E532417"/>
    <w:rsid w:val="5E7E3D05"/>
    <w:rsid w:val="5F964E5F"/>
    <w:rsid w:val="5FBB70AC"/>
    <w:rsid w:val="60266618"/>
    <w:rsid w:val="60530D61"/>
    <w:rsid w:val="60A8690D"/>
    <w:rsid w:val="60FE6800"/>
    <w:rsid w:val="613700AE"/>
    <w:rsid w:val="6247406C"/>
    <w:rsid w:val="624C5DEF"/>
    <w:rsid w:val="633F4202"/>
    <w:rsid w:val="63D3752E"/>
    <w:rsid w:val="63F460CE"/>
    <w:rsid w:val="63F53271"/>
    <w:rsid w:val="642B3664"/>
    <w:rsid w:val="64632CB3"/>
    <w:rsid w:val="655E29B2"/>
    <w:rsid w:val="658E68C9"/>
    <w:rsid w:val="665F74F1"/>
    <w:rsid w:val="666F342E"/>
    <w:rsid w:val="668B47D3"/>
    <w:rsid w:val="682C1C8B"/>
    <w:rsid w:val="684C3086"/>
    <w:rsid w:val="68E83471"/>
    <w:rsid w:val="690744BB"/>
    <w:rsid w:val="69B72903"/>
    <w:rsid w:val="6A253A10"/>
    <w:rsid w:val="6AA10091"/>
    <w:rsid w:val="6B0074AE"/>
    <w:rsid w:val="6B607DA5"/>
    <w:rsid w:val="6C330ED2"/>
    <w:rsid w:val="6F555835"/>
    <w:rsid w:val="70C44CF7"/>
    <w:rsid w:val="70E36668"/>
    <w:rsid w:val="71070572"/>
    <w:rsid w:val="72E25F9B"/>
    <w:rsid w:val="732F21D8"/>
    <w:rsid w:val="73C51379"/>
    <w:rsid w:val="73DF297E"/>
    <w:rsid w:val="75971745"/>
    <w:rsid w:val="763E0E8A"/>
    <w:rsid w:val="77B62E36"/>
    <w:rsid w:val="77EA751B"/>
    <w:rsid w:val="780659D7"/>
    <w:rsid w:val="79DF336A"/>
    <w:rsid w:val="79FB2B2F"/>
    <w:rsid w:val="7A04063C"/>
    <w:rsid w:val="7A0B19CB"/>
    <w:rsid w:val="7A3F16F3"/>
    <w:rsid w:val="7A7114AD"/>
    <w:rsid w:val="7A7C4677"/>
    <w:rsid w:val="7B5D7DF2"/>
    <w:rsid w:val="7D4821C7"/>
    <w:rsid w:val="7D7809E9"/>
    <w:rsid w:val="7E54384F"/>
    <w:rsid w:val="7E990BD5"/>
    <w:rsid w:val="7EC363D0"/>
    <w:rsid w:val="7F94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2"/>
    <w:autoRedefine/>
    <w:qFormat/>
    <w:uiPriority w:val="0"/>
    <w:pPr>
      <w:keepNext/>
      <w:keepLines/>
      <w:spacing w:beforeLines="0" w:beforeAutospacing="0" w:afterLines="0" w:afterAutospacing="0" w:line="720" w:lineRule="exact"/>
      <w:outlineLvl w:val="0"/>
    </w:pPr>
    <w:rPr>
      <w:rFonts w:cs="Arial"/>
      <w:kern w:val="44"/>
      <w:szCs w:val="32"/>
    </w:rPr>
  </w:style>
  <w:style w:type="paragraph" w:styleId="3">
    <w:name w:val="heading 2"/>
    <w:basedOn w:val="1"/>
    <w:next w:val="1"/>
    <w:link w:val="13"/>
    <w:autoRedefine/>
    <w:semiHidden/>
    <w:unhideWhenUsed/>
    <w:qFormat/>
    <w:uiPriority w:val="0"/>
    <w:pPr>
      <w:keepNext/>
      <w:keepLines/>
      <w:spacing w:line="560" w:lineRule="exact"/>
      <w:jc w:val="center"/>
      <w:outlineLvl w:val="1"/>
    </w:pPr>
    <w:rPr>
      <w:rFonts w:ascii="Times New Roman" w:hAnsi="Times New Roman" w:eastAsia="方正小标宋简体" w:cs="Cambria"/>
      <w:bCs/>
      <w:sz w:val="44"/>
      <w:szCs w:val="32"/>
    </w:rPr>
  </w:style>
  <w:style w:type="paragraph" w:styleId="4">
    <w:name w:val="heading 3"/>
    <w:basedOn w:val="1"/>
    <w:next w:val="1"/>
    <w:link w:val="14"/>
    <w:autoRedefine/>
    <w:semiHidden/>
    <w:unhideWhenUsed/>
    <w:qFormat/>
    <w:uiPriority w:val="0"/>
    <w:pPr>
      <w:keepNext/>
      <w:keepLines/>
      <w:spacing w:line="560" w:lineRule="exact"/>
      <w:ind w:left="0" w:leftChars="0"/>
      <w:outlineLvl w:val="2"/>
    </w:pPr>
    <w:rPr>
      <w:rFonts w:ascii="黑体" w:hAnsi="黑体" w:eastAsia="黑体"/>
      <w:bCs/>
      <w:kern w:val="0"/>
      <w:sz w:val="32"/>
    </w:rPr>
  </w:style>
  <w:style w:type="paragraph" w:styleId="5">
    <w:name w:val="heading 4"/>
    <w:basedOn w:val="1"/>
    <w:next w:val="1"/>
    <w:autoRedefine/>
    <w:semiHidden/>
    <w:unhideWhenUsed/>
    <w:qFormat/>
    <w:uiPriority w:val="0"/>
    <w:pPr>
      <w:keepNext/>
      <w:keepLines/>
      <w:spacing w:beforeLines="0" w:beforeAutospacing="0" w:afterLines="0" w:afterAutospacing="0" w:line="560" w:lineRule="exact"/>
      <w:outlineLvl w:val="3"/>
    </w:pPr>
    <w:rPr>
      <w:rFonts w:ascii="Arial" w:hAnsi="Arial" w:eastAsia="楷体_GB2312"/>
      <w:b/>
      <w:sz w:val="32"/>
    </w:rPr>
  </w:style>
  <w:style w:type="character" w:default="1" w:styleId="11">
    <w:name w:val="Default Paragraph Font"/>
    <w:autoRedefine/>
    <w:semiHidden/>
    <w:qFormat/>
    <w:uiPriority w:val="0"/>
    <w:rPr>
      <w:rFonts w:ascii="仿宋_GB2312" w:hAnsi="仿宋_GB2312" w:eastAsia="仿宋_GB2312"/>
      <w:sz w:val="32"/>
    </w:rPr>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Body Text"/>
    <w:basedOn w:val="1"/>
    <w:autoRedefine/>
    <w:qFormat/>
    <w:uiPriority w:val="0"/>
    <w:pPr>
      <w:spacing w:after="120" w:afterLines="0" w:afterAutospacing="0"/>
    </w:pPr>
  </w:style>
  <w:style w:type="paragraph" w:styleId="7">
    <w:name w:val="Body Text Indent"/>
    <w:basedOn w:val="1"/>
    <w:qFormat/>
    <w:uiPriority w:val="0"/>
    <w:pPr>
      <w:ind w:firstLine="200" w:firstLineChars="200"/>
    </w:pPr>
    <w:rPr>
      <w:rFonts w:ascii="Times New Roman" w:hAnsi="Times New Roman" w:eastAsia="宋体" w:cs="Times New Roman"/>
      <w:sz w:val="28"/>
      <w:szCs w:val="24"/>
    </w:rPr>
  </w:style>
  <w:style w:type="paragraph" w:styleId="8">
    <w:name w:val="Title"/>
    <w:basedOn w:val="1"/>
    <w:autoRedefine/>
    <w:qFormat/>
    <w:uiPriority w:val="0"/>
    <w:pPr>
      <w:spacing w:beforeLines="0" w:beforeAutospacing="0" w:afterAutospacing="0" w:line="560" w:lineRule="exact"/>
      <w:jc w:val="center"/>
      <w:outlineLvl w:val="0"/>
    </w:pPr>
    <w:rPr>
      <w:rFonts w:ascii="Times New Roman" w:hAnsi="Times New Roman" w:eastAsia="方正小标宋简体"/>
      <w:b/>
      <w:sz w:val="44"/>
    </w:rPr>
  </w:style>
  <w:style w:type="paragraph" w:styleId="9">
    <w:name w:val="Body Text First Indent"/>
    <w:basedOn w:val="6"/>
    <w:next w:val="6"/>
    <w:qFormat/>
    <w:uiPriority w:val="0"/>
    <w:pPr>
      <w:ind w:firstLine="100" w:firstLineChars="100"/>
    </w:pPr>
  </w:style>
  <w:style w:type="character" w:customStyle="1" w:styleId="12">
    <w:name w:val="标题 1 字符1"/>
    <w:link w:val="2"/>
    <w:qFormat/>
    <w:locked/>
    <w:uiPriority w:val="9"/>
    <w:rPr>
      <w:rFonts w:ascii="Times New Roman" w:hAnsi="Times New Roman" w:eastAsia="方正小标宋简体" w:cs="Arial"/>
      <w:kern w:val="44"/>
      <w:sz w:val="44"/>
      <w:szCs w:val="32"/>
    </w:rPr>
  </w:style>
  <w:style w:type="character" w:customStyle="1" w:styleId="13">
    <w:name w:val="标题 2 字符"/>
    <w:link w:val="3"/>
    <w:autoRedefine/>
    <w:qFormat/>
    <w:locked/>
    <w:uiPriority w:val="9"/>
    <w:rPr>
      <w:rFonts w:ascii="Times New Roman" w:hAnsi="Times New Roman" w:eastAsia="方正小标宋简体" w:cs="Cambria"/>
      <w:bCs/>
      <w:sz w:val="44"/>
      <w:szCs w:val="32"/>
    </w:rPr>
  </w:style>
  <w:style w:type="character" w:customStyle="1" w:styleId="14">
    <w:name w:val="标题 3 字符"/>
    <w:link w:val="4"/>
    <w:autoRedefine/>
    <w:qFormat/>
    <w:locked/>
    <w:uiPriority w:val="9"/>
    <w:rPr>
      <w:rFonts w:ascii="方正小标宋简体" w:hAnsi="方正小标宋简体" w:eastAsia="黑体" w:cstheme="minorBidi"/>
      <w:bCs/>
      <w:sz w:val="32"/>
      <w:szCs w:val="32"/>
    </w:rPr>
  </w:style>
  <w:style w:type="paragraph" w:customStyle="1" w:styleId="15">
    <w:name w:val="正文1"/>
    <w:basedOn w:val="1"/>
    <w:autoRedefine/>
    <w:qFormat/>
    <w:uiPriority w:val="0"/>
    <w:pPr>
      <w:spacing w:line="560" w:lineRule="exact"/>
    </w:pPr>
    <w:rPr>
      <w:rFonts w:hint="default" w:ascii="仿宋_GB2312" w:hAnsi="仿宋_GB2312" w:eastAsia="仿宋_GB2312" w:cstheme="minorBidi"/>
      <w:sz w:val="32"/>
    </w:rPr>
  </w:style>
  <w:style w:type="paragraph" w:customStyle="1" w:styleId="16">
    <w:name w:val="Table Text"/>
    <w:basedOn w:val="1"/>
    <w:autoRedefine/>
    <w:semiHidden/>
    <w:qFormat/>
    <w:uiPriority w:val="0"/>
    <w:rPr>
      <w:rFonts w:ascii="宋体" w:hAnsi="宋体" w:eastAsia="宋体" w:cs="宋体"/>
      <w:sz w:val="21"/>
      <w:szCs w:val="21"/>
      <w:lang w:val="en-US" w:eastAsia="en-US" w:bidi="ar-SA"/>
    </w:r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styleId="18">
    <w:name w:val="No Spacing"/>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9">
    <w:name w:val="font51"/>
    <w:basedOn w:val="11"/>
    <w:qFormat/>
    <w:uiPriority w:val="0"/>
    <w:rPr>
      <w:rFonts w:hint="eastAsia" w:ascii="宋体" w:hAnsi="宋体" w:eastAsia="宋体" w:cs="宋体"/>
      <w:b/>
      <w:bCs/>
      <w:color w:val="000000"/>
      <w:sz w:val="24"/>
      <w:szCs w:val="24"/>
      <w:u w:val="none"/>
    </w:rPr>
  </w:style>
  <w:style w:type="character" w:customStyle="1" w:styleId="20">
    <w:name w:val="font21"/>
    <w:basedOn w:val="11"/>
    <w:qFormat/>
    <w:uiPriority w:val="0"/>
    <w:rPr>
      <w:rFonts w:hint="default" w:ascii="Times New Roman" w:hAnsi="Times New Roman" w:cs="Times New Roman"/>
      <w:b/>
      <w:bCs/>
      <w:color w:val="000000"/>
      <w:sz w:val="24"/>
      <w:szCs w:val="24"/>
      <w:u w:val="none"/>
    </w:rPr>
  </w:style>
  <w:style w:type="character" w:customStyle="1" w:styleId="21">
    <w:name w:val="font41"/>
    <w:basedOn w:val="11"/>
    <w:qFormat/>
    <w:uiPriority w:val="0"/>
    <w:rPr>
      <w:rFonts w:hint="eastAsia" w:ascii="宋体" w:hAnsi="宋体" w:eastAsia="宋体" w:cs="宋体"/>
      <w:color w:val="000000"/>
      <w:sz w:val="24"/>
      <w:szCs w:val="24"/>
      <w:u w:val="none"/>
    </w:rPr>
  </w:style>
  <w:style w:type="character" w:customStyle="1" w:styleId="22">
    <w:name w:val="font101"/>
    <w:basedOn w:val="11"/>
    <w:qFormat/>
    <w:uiPriority w:val="0"/>
    <w:rPr>
      <w:rFonts w:hint="default" w:ascii="Times New Roman" w:hAnsi="Times New Roman" w:cs="Times New Roman"/>
      <w:color w:val="000000"/>
      <w:sz w:val="24"/>
      <w:szCs w:val="24"/>
      <w:u w:val="single"/>
    </w:rPr>
  </w:style>
  <w:style w:type="character" w:customStyle="1" w:styleId="23">
    <w:name w:val="font31"/>
    <w:basedOn w:val="11"/>
    <w:qFormat/>
    <w:uiPriority w:val="0"/>
    <w:rPr>
      <w:rFonts w:hint="default" w:ascii="Times New Roman" w:hAnsi="Times New Roman" w:cs="Times New Roman"/>
      <w:color w:val="000000"/>
      <w:sz w:val="24"/>
      <w:szCs w:val="24"/>
      <w:u w:val="none"/>
    </w:rPr>
  </w:style>
  <w:style w:type="character" w:customStyle="1" w:styleId="24">
    <w:name w:val="font112"/>
    <w:basedOn w:val="11"/>
    <w:qFormat/>
    <w:uiPriority w:val="0"/>
    <w:rPr>
      <w:rFonts w:hint="eastAsia" w:ascii="宋体" w:hAnsi="宋体" w:eastAsia="宋体" w:cs="宋体"/>
      <w:i/>
      <w:iCs/>
      <w:color w:val="000000"/>
      <w:sz w:val="20"/>
      <w:szCs w:val="20"/>
      <w:u w:val="none"/>
    </w:rPr>
  </w:style>
  <w:style w:type="character" w:customStyle="1" w:styleId="25">
    <w:name w:val="font121"/>
    <w:basedOn w:val="11"/>
    <w:qFormat/>
    <w:uiPriority w:val="0"/>
    <w:rPr>
      <w:rFonts w:hint="eastAsia" w:ascii="宋体" w:hAnsi="宋体" w:eastAsia="宋体" w:cs="宋体"/>
      <w:i/>
      <w:iCs/>
      <w:color w:val="000000"/>
      <w:sz w:val="18"/>
      <w:szCs w:val="18"/>
      <w:u w:val="none"/>
    </w:rPr>
  </w:style>
  <w:style w:type="character" w:customStyle="1" w:styleId="26">
    <w:name w:val="font81"/>
    <w:basedOn w:val="11"/>
    <w:qFormat/>
    <w:uiPriority w:val="0"/>
    <w:rPr>
      <w:rFonts w:hint="eastAsia" w:ascii="宋体" w:hAnsi="宋体" w:eastAsia="宋体" w:cs="宋体"/>
      <w:color w:val="000000"/>
      <w:sz w:val="21"/>
      <w:szCs w:val="21"/>
      <w:u w:val="none"/>
    </w:rPr>
  </w:style>
  <w:style w:type="character" w:customStyle="1" w:styleId="27">
    <w:name w:val="font111"/>
    <w:basedOn w:val="11"/>
    <w:qFormat/>
    <w:uiPriority w:val="0"/>
    <w:rPr>
      <w:rFonts w:hint="eastAsia" w:ascii="宋体" w:hAnsi="宋体" w:eastAsia="宋体" w:cs="宋体"/>
      <w:i/>
      <w:iCs/>
      <w:color w:val="000000"/>
      <w:sz w:val="20"/>
      <w:szCs w:val="20"/>
      <w:u w:val="none"/>
    </w:rPr>
  </w:style>
  <w:style w:type="character" w:customStyle="1" w:styleId="28">
    <w:name w:val="font122"/>
    <w:basedOn w:val="11"/>
    <w:qFormat/>
    <w:uiPriority w:val="0"/>
    <w:rPr>
      <w:rFonts w:hint="eastAsia" w:ascii="宋体" w:hAnsi="宋体" w:eastAsia="宋体" w:cs="宋体"/>
      <w:i/>
      <w:iCs/>
      <w:color w:val="000000"/>
      <w:sz w:val="18"/>
      <w:szCs w:val="18"/>
      <w:u w:val="none"/>
    </w:rPr>
  </w:style>
  <w:style w:type="character" w:customStyle="1" w:styleId="29">
    <w:name w:val="font91"/>
    <w:basedOn w:val="11"/>
    <w:qFormat/>
    <w:uiPriority w:val="0"/>
    <w:rPr>
      <w:rFonts w:hint="eastAsia" w:ascii="宋体" w:hAnsi="宋体" w:eastAsia="宋体" w:cs="宋体"/>
      <w:color w:val="000000"/>
      <w:sz w:val="21"/>
      <w:szCs w:val="21"/>
      <w:u w:val="none"/>
    </w:rPr>
  </w:style>
  <w:style w:type="character" w:customStyle="1" w:styleId="30">
    <w:name w:val="font71"/>
    <w:basedOn w:val="11"/>
    <w:qFormat/>
    <w:uiPriority w:val="0"/>
    <w:rPr>
      <w:rFonts w:hint="eastAsia" w:ascii="宋体" w:hAnsi="宋体" w:eastAsia="宋体" w:cs="宋体"/>
      <w:i/>
      <w:iCs/>
      <w:color w:val="000000"/>
      <w:sz w:val="20"/>
      <w:szCs w:val="20"/>
      <w:u w:val="none"/>
    </w:rPr>
  </w:style>
  <w:style w:type="character" w:customStyle="1" w:styleId="31">
    <w:name w:val="font01"/>
    <w:basedOn w:val="11"/>
    <w:qFormat/>
    <w:uiPriority w:val="0"/>
    <w:rPr>
      <w:rFonts w:hint="eastAsia" w:ascii="宋体" w:hAnsi="宋体" w:eastAsia="宋体" w:cs="宋体"/>
      <w:color w:val="000000"/>
      <w:sz w:val="22"/>
      <w:szCs w:val="22"/>
      <w:u w:val="none"/>
    </w:rPr>
  </w:style>
  <w:style w:type="character" w:customStyle="1" w:styleId="32">
    <w:name w:val="font11"/>
    <w:basedOn w:val="11"/>
    <w:qFormat/>
    <w:uiPriority w:val="0"/>
    <w:rPr>
      <w:rFonts w:hint="eastAsia" w:ascii="宋体" w:hAnsi="宋体" w:eastAsia="宋体" w:cs="宋体"/>
      <w:color w:val="000000"/>
      <w:sz w:val="24"/>
      <w:szCs w:val="24"/>
      <w:u w:val="none"/>
    </w:rPr>
  </w:style>
  <w:style w:type="character" w:customStyle="1" w:styleId="33">
    <w:name w:val="font61"/>
    <w:basedOn w:val="11"/>
    <w:qFormat/>
    <w:uiPriority w:val="0"/>
    <w:rPr>
      <w:rFonts w:hint="eastAsia" w:ascii="宋体" w:hAnsi="宋体" w:eastAsia="宋体" w:cs="宋体"/>
      <w:b/>
      <w:bCs/>
      <w:color w:val="000000"/>
      <w:sz w:val="24"/>
      <w:szCs w:val="24"/>
      <w:u w:val="none"/>
    </w:rPr>
  </w:style>
  <w:style w:type="character" w:customStyle="1" w:styleId="34">
    <w:name w:val="font131"/>
    <w:basedOn w:val="11"/>
    <w:qFormat/>
    <w:uiPriority w:val="0"/>
    <w:rPr>
      <w:rFonts w:hint="eastAsia" w:ascii="宋体" w:hAnsi="宋体" w:eastAsia="宋体" w:cs="宋体"/>
      <w:i/>
      <w:iCs/>
      <w:color w:val="000000"/>
      <w:sz w:val="20"/>
      <w:szCs w:val="20"/>
      <w:u w:val="none"/>
    </w:rPr>
  </w:style>
  <w:style w:type="character" w:customStyle="1" w:styleId="35">
    <w:name w:val="font141"/>
    <w:basedOn w:val="11"/>
    <w:qFormat/>
    <w:uiPriority w:val="0"/>
    <w:rPr>
      <w:rFonts w:hint="default" w:ascii="Times New Roman" w:hAnsi="Times New Roman" w:cs="Times New Roman"/>
      <w:i/>
      <w:iCs/>
      <w:color w:val="000000"/>
      <w:sz w:val="21"/>
      <w:szCs w:val="21"/>
      <w:u w:val="none"/>
    </w:rPr>
  </w:style>
  <w:style w:type="paragraph" w:customStyle="1" w:styleId="36">
    <w:name w:val="无间隔1"/>
    <w:qFormat/>
    <w:uiPriority w:val="1"/>
    <w:pPr>
      <w:widowControl w:val="0"/>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4466</Words>
  <Characters>4568</Characters>
  <Lines>0</Lines>
  <Paragraphs>0</Paragraphs>
  <TotalTime>3</TotalTime>
  <ScaleCrop>false</ScaleCrop>
  <LinksUpToDate>false</LinksUpToDate>
  <CharactersWithSpaces>5680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2024-05-22T07:36:00Z</dcterms:created>
  <dc:creator>玥霏</dc:creator>
  <cp:lastModifiedBy>XY</cp:lastModifiedBy>
  <dcterms:modified xsi:type="dcterms:W3CDTF">2024-09-19T06:50:53Z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95283D3429AB4590894B53523AE6C2B3_11</vt:lpwstr>
  </property>
</Properties>
</file>